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</w:p>
    <w:p w:rsidR="00245B47" w:rsidRDefault="00245B47" w:rsidP="00245B47">
      <w:pPr>
        <w:jc w:val="both"/>
      </w:pPr>
      <w:r>
        <w:t>Domanda per l’ammissione alla procedura selettiva per la chiamata a</w:t>
      </w:r>
      <w:proofErr w:type="gramStart"/>
      <w:r>
        <w:t xml:space="preserve"> </w:t>
      </w:r>
      <w:r w:rsidR="005D1CB7">
        <w:t xml:space="preserve"> </w:t>
      </w:r>
      <w:proofErr w:type="gramEnd"/>
      <w:r w:rsidR="005D1CB7">
        <w:t>n. 1 posto</w:t>
      </w:r>
      <w:r>
        <w:t xml:space="preserve"> di Professore di </w:t>
      </w:r>
      <w:r w:rsidR="009F0B17">
        <w:t xml:space="preserve">prima </w:t>
      </w:r>
      <w:r>
        <w:t>fascia</w:t>
      </w:r>
    </w:p>
    <w:p w:rsidR="00245B47" w:rsidRDefault="00245B47" w:rsidP="00245B47">
      <w:pPr>
        <w:jc w:val="both"/>
      </w:pP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EE54CB">
        <w:t>prima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>il Settore Concorsuale  06/G1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MED/38 -</w:t>
      </w:r>
      <w:r w:rsidR="00F64290" w:rsidRPr="00934A73">
        <w:rPr>
          <w:b/>
        </w:rPr>
        <w:t xml:space="preserve"> Pediatria generale e specialistica</w:t>
      </w:r>
      <w:r w:rsidR="00F64290">
        <w:t xml:space="preserve"> -  Dipartimento di Scienze Cliniche Applicate e Biotecnologiche </w:t>
      </w:r>
      <w:r w:rsidR="00934A73">
        <w:t>-</w:t>
      </w:r>
      <w:r>
        <w:t xml:space="preserve"> bandita con </w:t>
      </w:r>
      <w:proofErr w:type="spellStart"/>
      <w:r>
        <w:t>D.R.n.</w:t>
      </w:r>
      <w:proofErr w:type="spellEnd"/>
      <w:r w:rsidR="00934A73">
        <w:t xml:space="preserve"> 1159 – 2015 del 06.08.2015</w:t>
      </w:r>
      <w:r>
        <w:t>, ai sensi dell’art. 18, comma 1, Legge 30/12/2010, n. 240</w:t>
      </w:r>
      <w:r w:rsidR="00F64290">
        <w:t>, il cui Avviso è stato pubblicato in G.U. n._____del__________.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 xml:space="preserve">i degli art. </w:t>
      </w:r>
      <w:proofErr w:type="gramStart"/>
      <w:r>
        <w:t>46</w:t>
      </w:r>
      <w:proofErr w:type="gramEnd"/>
      <w:r>
        <w:t xml:space="preserve">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  <w:t xml:space="preserve">Di essere nato in data luogo sopra </w:t>
      </w:r>
      <w:proofErr w:type="gramStart"/>
      <w:r>
        <w:t>riportati</w:t>
      </w:r>
      <w:proofErr w:type="gramEnd"/>
    </w:p>
    <w:p w:rsidR="00245B47" w:rsidRDefault="00245B47" w:rsidP="00245B47">
      <w:pPr>
        <w:jc w:val="both"/>
      </w:pPr>
      <w:r>
        <w:lastRenderedPageBreak/>
        <w:t>2.</w:t>
      </w:r>
      <w:r>
        <w:tab/>
        <w:t>Di esse</w:t>
      </w:r>
      <w:r w:rsidR="00FF6B32">
        <w:t>re cittadino__________________</w:t>
      </w:r>
    </w:p>
    <w:p w:rsidR="005024B7" w:rsidRDefault="000C3A08" w:rsidP="00245B47">
      <w:pPr>
        <w:jc w:val="both"/>
      </w:pPr>
      <w:r>
        <w:t>3.</w:t>
      </w:r>
      <w:r>
        <w:tab/>
        <w:t xml:space="preserve">Di </w:t>
      </w:r>
      <w:r w:rsidR="00245B47">
        <w:t xml:space="preserve">essere in possesso </w:t>
      </w:r>
      <w:r w:rsidR="00CE6B9E">
        <w:t>del Diploma di Specializz</w:t>
      </w:r>
      <w:r w:rsidR="002D7DF3">
        <w:t xml:space="preserve">azione in Pediatria, conseguito </w:t>
      </w:r>
      <w:r w:rsidR="00CE6B9E">
        <w:t>il________________presso_______________________</w:t>
      </w:r>
      <w:r>
        <w:t>__________</w:t>
      </w:r>
      <w:r w:rsidR="002D7DF3">
        <w:t>__________</w:t>
      </w:r>
      <w:r>
        <w:t>___</w:t>
      </w:r>
      <w:r w:rsidR="002D7DF3">
        <w:t>__</w:t>
      </w:r>
      <w:r w:rsidR="0020708F">
        <w:t>_________</w:t>
      </w:r>
      <w:r w:rsidR="002D7DF3">
        <w:t>_</w:t>
      </w:r>
    </w:p>
    <w:p w:rsidR="00245B47" w:rsidRPr="00CE6B9E" w:rsidRDefault="00CE6B9E" w:rsidP="00245B47">
      <w:pPr>
        <w:jc w:val="both"/>
        <w:rPr>
          <w:u w:val="single"/>
        </w:rPr>
      </w:pPr>
      <w:r>
        <w:t xml:space="preserve"> </w:t>
      </w:r>
      <w:proofErr w:type="gramStart"/>
      <w:r>
        <w:t>e</w:t>
      </w:r>
      <w:proofErr w:type="gramEnd"/>
      <w:r>
        <w:t xml:space="preserve"> </w:t>
      </w:r>
      <w:r w:rsidR="00245B47">
        <w:t>di uno dei seguenti requisiti</w:t>
      </w:r>
      <w:r w:rsidR="000C3A08">
        <w:t xml:space="preserve"> di ammissione </w:t>
      </w:r>
      <w:r w:rsidR="00245B47" w:rsidRPr="00CE6B9E">
        <w:rPr>
          <w:u w:val="single"/>
        </w:rPr>
        <w:t>(barrare casella corrispondente</w:t>
      </w:r>
      <w:r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52342E" w:rsidRDefault="0052342E" w:rsidP="00245B47">
      <w:pPr>
        <w:jc w:val="both"/>
      </w:pPr>
      <w:r>
        <w:t>□</w:t>
      </w:r>
      <w:r w:rsidR="001E7379">
        <w:t xml:space="preserve"> 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 xml:space="preserve"> 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ordinario 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 fascia</w:t>
      </w:r>
      <w:r>
        <w:t>, sulla base delle tabelle di corrispondenza  allegate al D.M. 2.5.2011, n. 236, 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</w:t>
      </w:r>
      <w:proofErr w:type="gramStart"/>
      <w:r w:rsidR="00E75BAC">
        <w:t xml:space="preserve"> </w:t>
      </w:r>
      <w:r>
        <w:t xml:space="preserve"> </w:t>
      </w:r>
      <w:proofErr w:type="gramEnd"/>
      <w:r>
        <w:t xml:space="preserve">seguente posizione </w:t>
      </w:r>
      <w:r w:rsidR="00E75BAC">
        <w:t>rispetto al servizio militare:__________________</w:t>
      </w:r>
    </w:p>
    <w:p w:rsidR="00245B47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</w:t>
      </w:r>
      <w:proofErr w:type="gramStart"/>
      <w:r w:rsidR="00AE1958">
        <w:t xml:space="preserve">  </w:t>
      </w:r>
      <w:proofErr w:type="gramEnd"/>
      <w:r w:rsidR="00AE1958">
        <w:t xml:space="preserve">per persistente insufficiente rendimento, ovvero di non essere stato 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245B47" w:rsidRDefault="00245B47" w:rsidP="00245B47">
      <w:pPr>
        <w:jc w:val="both"/>
      </w:pPr>
      <w:r>
        <w:t xml:space="preserve">9. di non avere </w:t>
      </w:r>
      <w:r w:rsidR="00222102">
        <w:t xml:space="preserve">rapporto di coniugio ovvero </w:t>
      </w:r>
      <w:r>
        <w:t>un grado di parentela o di affinità fino al quarto grado compreso con un professore appartenente al Dipartimento</w:t>
      </w:r>
      <w:r w:rsidR="00222102">
        <w:t xml:space="preserve"> che ha formulato la proposta di attivazione del posto o alla Struttura che </w:t>
      </w:r>
      <w:proofErr w:type="gramStart"/>
      <w:r w:rsidR="00222102">
        <w:t>effettua</w:t>
      </w:r>
      <w:proofErr w:type="gramEnd"/>
      <w:r w:rsidR="00222102">
        <w:t xml:space="preserve"> la chiamata</w:t>
      </w:r>
      <w:r>
        <w:t xml:space="preserve">, con </w:t>
      </w:r>
      <w:r w:rsidR="00222102">
        <w:t>la Rettrice</w:t>
      </w:r>
      <w:r>
        <w:t>, con il Direttore Generale o con un componente del Consiglio di Amministrazione;</w:t>
      </w: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proofErr w:type="gramStart"/>
      <w:r w:rsidR="00AA0FCE">
        <w:t xml:space="preserve"> </w:t>
      </w:r>
      <w:r w:rsidRPr="00584CD4">
        <w:t xml:space="preserve"> </w:t>
      </w:r>
      <w:proofErr w:type="gramEnd"/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 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lastRenderedPageBreak/>
        <w:t xml:space="preserve">Di essere </w:t>
      </w:r>
      <w:r w:rsidR="00AA0FCE">
        <w:t xml:space="preserve">a conoscenza </w:t>
      </w:r>
      <w:r w:rsidRPr="00584CD4">
        <w:t>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giudizi espressi dalla Commissione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85624C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85624C" w:rsidRPr="00C318C0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85624C" w:rsidRDefault="0085624C" w:rsidP="001D3024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c) curriculum vitae in duplice copia, datato e sottoscritto con firma autografa originale</w:t>
      </w:r>
      <w:r w:rsidR="00E656C4">
        <w:rPr>
          <w:color w:val="000000"/>
        </w:rPr>
        <w:t>/</w:t>
      </w:r>
      <w:r>
        <w:rPr>
          <w:color w:val="000000"/>
        </w:rPr>
        <w:t xml:space="preserve"> </w:t>
      </w:r>
      <w:proofErr w:type="gramStart"/>
      <w:r w:rsidR="00E656C4">
        <w:rPr>
          <w:color w:val="000000"/>
        </w:rPr>
        <w:t>firma</w:t>
      </w:r>
      <w:proofErr w:type="gramEnd"/>
      <w:r w:rsidR="00E656C4">
        <w:rPr>
          <w:color w:val="000000"/>
        </w:rPr>
        <w:t xml:space="preserve"> digitale;</w:t>
      </w:r>
    </w:p>
    <w:p w:rsidR="0085624C" w:rsidRDefault="0085624C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</w:t>
      </w:r>
      <w:r w:rsidR="00424BBB">
        <w:rPr>
          <w:color w:val="000000"/>
        </w:rPr>
        <w:t>/</w:t>
      </w:r>
      <w:proofErr w:type="gramStart"/>
      <w:r w:rsidR="00424BBB">
        <w:rPr>
          <w:color w:val="000000"/>
        </w:rPr>
        <w:t>firma</w:t>
      </w:r>
      <w:proofErr w:type="gramEnd"/>
      <w:r w:rsidR="00424BBB">
        <w:rPr>
          <w:color w:val="000000"/>
        </w:rPr>
        <w:t xml:space="preserve"> digitale</w:t>
      </w:r>
      <w:r>
        <w:rPr>
          <w:color w:val="000000"/>
        </w:rPr>
        <w:t>, con l’indicazione della tipologia, della data del conseguimento, dell’ent</w:t>
      </w:r>
      <w:r w:rsidR="008C65A1">
        <w:rPr>
          <w:color w:val="000000"/>
        </w:rPr>
        <w:t>e che ha provveduto al rilascio</w:t>
      </w:r>
      <w:r w:rsidR="00311C0E">
        <w:rPr>
          <w:color w:val="000000"/>
        </w:rPr>
        <w:t>,</w:t>
      </w:r>
      <w:r w:rsidR="008C65A1">
        <w:rPr>
          <w:color w:val="000000"/>
        </w:rPr>
        <w:t xml:space="preserve"> e relativa dichiarazione sostitutiva;</w:t>
      </w:r>
    </w:p>
    <w:p w:rsidR="008C65A1" w:rsidRPr="008C65A1" w:rsidRDefault="008C65A1" w:rsidP="001D3024">
      <w:pPr>
        <w:autoSpaceDE w:val="0"/>
        <w:autoSpaceDN w:val="0"/>
        <w:adjustRightInd w:val="0"/>
        <w:spacing w:after="0"/>
        <w:ind w:left="709"/>
        <w:jc w:val="both"/>
        <w:rPr>
          <w:b/>
          <w:color w:val="000000"/>
        </w:rPr>
      </w:pPr>
      <w:r>
        <w:rPr>
          <w:color w:val="000000"/>
        </w:rPr>
        <w:t xml:space="preserve">e) copia dei titoli con dichiarazione di conformità agli originali </w:t>
      </w:r>
      <w:r>
        <w:rPr>
          <w:b/>
          <w:color w:val="000000"/>
        </w:rPr>
        <w:t xml:space="preserve">(solo per i titoli per i quali non </w:t>
      </w:r>
      <w:proofErr w:type="gramStart"/>
      <w:r>
        <w:rPr>
          <w:b/>
          <w:color w:val="000000"/>
        </w:rPr>
        <w:t>è ammessa</w:t>
      </w:r>
      <w:proofErr w:type="gramEnd"/>
      <w:r>
        <w:rPr>
          <w:b/>
          <w:color w:val="000000"/>
        </w:rPr>
        <w:t xml:space="preserve"> l’autocertificazione)</w:t>
      </w:r>
    </w:p>
    <w:p w:rsidR="0085624C" w:rsidRDefault="008C65A1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f</w:t>
      </w:r>
      <w:r w:rsidR="0085624C">
        <w:rPr>
          <w:color w:val="000000"/>
        </w:rPr>
        <w:t>) elenco in duplice copia delle pubblicazioni, datato e sottoscritto con firma autografa originale</w:t>
      </w:r>
      <w:r w:rsidR="008D7A3F">
        <w:rPr>
          <w:color w:val="000000"/>
        </w:rPr>
        <w:t>/</w:t>
      </w:r>
      <w:r w:rsidR="0085624C">
        <w:rPr>
          <w:color w:val="000000"/>
        </w:rPr>
        <w:t xml:space="preserve"> </w:t>
      </w:r>
      <w:proofErr w:type="gramStart"/>
      <w:r w:rsidR="008D7A3F">
        <w:rPr>
          <w:color w:val="000000"/>
        </w:rPr>
        <w:t>firma</w:t>
      </w:r>
      <w:proofErr w:type="gramEnd"/>
      <w:r w:rsidR="008D7A3F">
        <w:rPr>
          <w:color w:val="000000"/>
        </w:rPr>
        <w:t xml:space="preserve"> digitale;</w:t>
      </w:r>
    </w:p>
    <w:p w:rsidR="0085624C" w:rsidRDefault="008C65A1" w:rsidP="008D7A3F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g</w:t>
      </w:r>
      <w:r w:rsidR="0085624C">
        <w:rPr>
          <w:color w:val="000000"/>
        </w:rPr>
        <w:t>) dichiarazione che attest</w:t>
      </w:r>
      <w:r w:rsidR="008D7A3F">
        <w:rPr>
          <w:color w:val="000000"/>
        </w:rPr>
        <w:t>a</w:t>
      </w:r>
      <w:r w:rsidR="0085624C">
        <w:rPr>
          <w:color w:val="000000"/>
        </w:rPr>
        <w:t xml:space="preserve"> il proprio contributo alle pubblicazioni in collaborazione</w:t>
      </w:r>
      <w:r w:rsidR="008D7A3F">
        <w:rPr>
          <w:color w:val="000000"/>
        </w:rPr>
        <w:t xml:space="preserve">, datato e sottoscritto con firma autografa originale/ </w:t>
      </w:r>
      <w:proofErr w:type="gramStart"/>
      <w:r w:rsidR="008D7A3F">
        <w:rPr>
          <w:color w:val="000000"/>
        </w:rPr>
        <w:t>firma</w:t>
      </w:r>
      <w:proofErr w:type="gramEnd"/>
      <w:r w:rsidR="008D7A3F">
        <w:rPr>
          <w:color w:val="000000"/>
        </w:rPr>
        <w:t xml:space="preserve"> digitale;</w:t>
      </w:r>
      <w:r w:rsidR="0085624C">
        <w:rPr>
          <w:color w:val="000000"/>
        </w:rPr>
        <w:t xml:space="preserve"> </w:t>
      </w:r>
    </w:p>
    <w:p w:rsidR="0085624C" w:rsidRDefault="008C65A1" w:rsidP="00B510B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h</w:t>
      </w:r>
      <w:r w:rsidR="0085624C">
        <w:rPr>
          <w:color w:val="000000"/>
        </w:rPr>
        <w:t xml:space="preserve">) </w:t>
      </w:r>
      <w:r w:rsidR="00587D69">
        <w:rPr>
          <w:color w:val="000000"/>
        </w:rPr>
        <w:t>autocertificazione dell’attività didattica svolta</w:t>
      </w:r>
      <w:r w:rsidR="00B510B6">
        <w:rPr>
          <w:color w:val="000000"/>
        </w:rPr>
        <w:t xml:space="preserve">, datata e sottoscritta con firma autografa originale/ </w:t>
      </w:r>
      <w:proofErr w:type="gramStart"/>
      <w:r w:rsidR="00B510B6">
        <w:rPr>
          <w:color w:val="000000"/>
        </w:rPr>
        <w:t>firma</w:t>
      </w:r>
      <w:proofErr w:type="gramEnd"/>
      <w:r w:rsidR="00B510B6">
        <w:rPr>
          <w:color w:val="000000"/>
        </w:rPr>
        <w:t xml:space="preserve"> digitale;</w:t>
      </w:r>
    </w:p>
    <w:p w:rsidR="00BC581D" w:rsidRPr="00BC581D" w:rsidRDefault="008C65A1" w:rsidP="00BC581D">
      <w:pPr>
        <w:autoSpaceDE w:val="0"/>
        <w:autoSpaceDN w:val="0"/>
        <w:adjustRightInd w:val="0"/>
        <w:spacing w:after="0"/>
        <w:ind w:left="709"/>
        <w:jc w:val="both"/>
        <w:rPr>
          <w:b/>
          <w:color w:val="000000"/>
        </w:rPr>
      </w:pPr>
      <w:r>
        <w:rPr>
          <w:color w:val="000000"/>
        </w:rPr>
        <w:t>i</w:t>
      </w:r>
      <w:r w:rsidR="00BC581D">
        <w:rPr>
          <w:color w:val="000000"/>
        </w:rPr>
        <w:t xml:space="preserve">) certificato di servizio rilasciato dall’Università di appartenenza </w:t>
      </w:r>
      <w:r w:rsidR="00BC581D" w:rsidRPr="00121ED4">
        <w:rPr>
          <w:b/>
          <w:color w:val="000000"/>
        </w:rPr>
        <w:t xml:space="preserve">(solo per i candidati in possesso del requisito di cui all’art. 1 </w:t>
      </w:r>
      <w:proofErr w:type="gramStart"/>
      <w:r w:rsidR="00BC581D" w:rsidRPr="00121ED4">
        <w:rPr>
          <w:b/>
          <w:color w:val="000000"/>
        </w:rPr>
        <w:t>lett.</w:t>
      </w:r>
      <w:proofErr w:type="gramEnd"/>
      <w:r w:rsidR="00BC581D" w:rsidRPr="00121ED4">
        <w:rPr>
          <w:b/>
          <w:color w:val="000000"/>
        </w:rPr>
        <w:t xml:space="preserve"> c)</w:t>
      </w:r>
      <w:r w:rsidR="00BB5DCD">
        <w:rPr>
          <w:b/>
          <w:color w:val="000000"/>
        </w:rPr>
        <w:t xml:space="preserve"> del bando</w:t>
      </w:r>
      <w:r w:rsidR="00BC581D">
        <w:rPr>
          <w:b/>
          <w:color w:val="000000"/>
        </w:rPr>
        <w:t>;</w:t>
      </w:r>
    </w:p>
    <w:p w:rsidR="00E53A66" w:rsidRPr="001D3024" w:rsidRDefault="008C65A1" w:rsidP="001D3024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l</w:t>
      </w:r>
      <w:r w:rsidR="0085624C">
        <w:rPr>
          <w:color w:val="000000"/>
        </w:rPr>
        <w:t xml:space="preserve">) dichiarazione ai sensi degli art. 46 e </w:t>
      </w:r>
      <w:proofErr w:type="gramStart"/>
      <w:r w:rsidR="0085624C">
        <w:rPr>
          <w:color w:val="000000"/>
        </w:rPr>
        <w:t>47</w:t>
      </w:r>
      <w:proofErr w:type="gramEnd"/>
      <w:r w:rsidR="0085624C">
        <w:rPr>
          <w:color w:val="000000"/>
        </w:rPr>
        <w:t xml:space="preserve"> del D.P.R. 445/2000  (</w:t>
      </w:r>
      <w:r w:rsidR="0085624C" w:rsidRPr="007C7100">
        <w:rPr>
          <w:b/>
          <w:color w:val="000000"/>
        </w:rPr>
        <w:t>allegato 2 al bando</w:t>
      </w:r>
      <w:r w:rsidR="0085624C">
        <w:rPr>
          <w:color w:val="000000"/>
        </w:rPr>
        <w:t>)</w:t>
      </w:r>
    </w:p>
    <w:p w:rsidR="004319E9" w:rsidRDefault="004319E9" w:rsidP="001D3024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 w:rsidR="00693E56"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319E9" w:rsidRP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2A77E3" w:rsidRPr="000972F3" w:rsidRDefault="002A77E3" w:rsidP="002A77E3">
      <w:pPr>
        <w:spacing w:line="240" w:lineRule="auto"/>
        <w:jc w:val="both"/>
      </w:pPr>
    </w:p>
    <w:p w:rsidR="00242579" w:rsidRPr="00602002" w:rsidRDefault="00242579" w:rsidP="00242579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 IN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17202"/>
    <w:rsid w:val="000212EC"/>
    <w:rsid w:val="000266E8"/>
    <w:rsid w:val="00043C02"/>
    <w:rsid w:val="00080E54"/>
    <w:rsid w:val="00087F0F"/>
    <w:rsid w:val="000972F3"/>
    <w:rsid w:val="000C3A08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7DF3"/>
    <w:rsid w:val="00260791"/>
    <w:rsid w:val="00265019"/>
    <w:rsid w:val="002A382A"/>
    <w:rsid w:val="002A77E3"/>
    <w:rsid w:val="002D7DF3"/>
    <w:rsid w:val="00311C0E"/>
    <w:rsid w:val="003336D1"/>
    <w:rsid w:val="00357BA2"/>
    <w:rsid w:val="003707D9"/>
    <w:rsid w:val="0038750F"/>
    <w:rsid w:val="003B3529"/>
    <w:rsid w:val="00424BBB"/>
    <w:rsid w:val="004319E9"/>
    <w:rsid w:val="00442CE3"/>
    <w:rsid w:val="0044535D"/>
    <w:rsid w:val="00455C72"/>
    <w:rsid w:val="00457B93"/>
    <w:rsid w:val="00466BC5"/>
    <w:rsid w:val="004B193C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D1CB7"/>
    <w:rsid w:val="005E4577"/>
    <w:rsid w:val="00602002"/>
    <w:rsid w:val="0064197F"/>
    <w:rsid w:val="00693E56"/>
    <w:rsid w:val="006A17CA"/>
    <w:rsid w:val="006C4866"/>
    <w:rsid w:val="006E3300"/>
    <w:rsid w:val="006F0CD1"/>
    <w:rsid w:val="007C4437"/>
    <w:rsid w:val="0085624C"/>
    <w:rsid w:val="0086329D"/>
    <w:rsid w:val="0089175F"/>
    <w:rsid w:val="008A3E78"/>
    <w:rsid w:val="008B6614"/>
    <w:rsid w:val="008C083F"/>
    <w:rsid w:val="008C65A1"/>
    <w:rsid w:val="008D209F"/>
    <w:rsid w:val="008D7A3F"/>
    <w:rsid w:val="008E5107"/>
    <w:rsid w:val="00906F74"/>
    <w:rsid w:val="00922BD6"/>
    <w:rsid w:val="00934A73"/>
    <w:rsid w:val="009436D2"/>
    <w:rsid w:val="009479BE"/>
    <w:rsid w:val="0099160D"/>
    <w:rsid w:val="009A180D"/>
    <w:rsid w:val="009F02CA"/>
    <w:rsid w:val="009F0B17"/>
    <w:rsid w:val="00A0382E"/>
    <w:rsid w:val="00A30C37"/>
    <w:rsid w:val="00A551AC"/>
    <w:rsid w:val="00A8200C"/>
    <w:rsid w:val="00AA0FCE"/>
    <w:rsid w:val="00AE1958"/>
    <w:rsid w:val="00B02BA2"/>
    <w:rsid w:val="00B33783"/>
    <w:rsid w:val="00B46658"/>
    <w:rsid w:val="00B510B6"/>
    <w:rsid w:val="00BB5DCD"/>
    <w:rsid w:val="00BC581D"/>
    <w:rsid w:val="00BE71EA"/>
    <w:rsid w:val="00C5248B"/>
    <w:rsid w:val="00C62A05"/>
    <w:rsid w:val="00C70953"/>
    <w:rsid w:val="00C758D2"/>
    <w:rsid w:val="00CA461E"/>
    <w:rsid w:val="00CA5E28"/>
    <w:rsid w:val="00CE6B9E"/>
    <w:rsid w:val="00D014E9"/>
    <w:rsid w:val="00D07C72"/>
    <w:rsid w:val="00D278D7"/>
    <w:rsid w:val="00D510C5"/>
    <w:rsid w:val="00DF111D"/>
    <w:rsid w:val="00DF6BAE"/>
    <w:rsid w:val="00E364C5"/>
    <w:rsid w:val="00E36800"/>
    <w:rsid w:val="00E512AD"/>
    <w:rsid w:val="00E53A66"/>
    <w:rsid w:val="00E579BA"/>
    <w:rsid w:val="00E656C4"/>
    <w:rsid w:val="00E75BAC"/>
    <w:rsid w:val="00EB60BF"/>
    <w:rsid w:val="00EB66AE"/>
    <w:rsid w:val="00ED24AE"/>
    <w:rsid w:val="00EE54CB"/>
    <w:rsid w:val="00EF0E34"/>
    <w:rsid w:val="00F06825"/>
    <w:rsid w:val="00F64290"/>
    <w:rsid w:val="00F80B2C"/>
    <w:rsid w:val="00F9799F"/>
    <w:rsid w:val="00FB6228"/>
    <w:rsid w:val="00FC479D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144</cp:revision>
  <cp:lastPrinted>2015-08-07T11:00:00Z</cp:lastPrinted>
  <dcterms:created xsi:type="dcterms:W3CDTF">2013-03-25T08:29:00Z</dcterms:created>
  <dcterms:modified xsi:type="dcterms:W3CDTF">2015-08-07T11:20:00Z</dcterms:modified>
</cp:coreProperties>
</file>