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FE559C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 </w:t>
            </w:r>
            <w:r w:rsidR="006C149E">
              <w:rPr>
                <w:rFonts w:ascii="Calibri" w:hAnsi="Calibri" w:cs="Arial"/>
                <w:b/>
                <w:bCs/>
                <w:sz w:val="21"/>
                <w:szCs w:val="21"/>
              </w:rPr>
              <w:t>59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</w:t>
            </w:r>
            <w:r w:rsidR="005A3C7E">
              <w:rPr>
                <w:rFonts w:ascii="Calibri" w:hAnsi="Calibri" w:cs="Arial"/>
                <w:b/>
                <w:bCs/>
                <w:sz w:val="21"/>
                <w:szCs w:val="21"/>
              </w:rPr>
              <w:t>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5A3C7E" w:rsidRDefault="00FE559C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 </w:t>
      </w:r>
      <w:r w:rsidR="006C149E">
        <w:rPr>
          <w:rFonts w:ascii="Calibri" w:hAnsi="Calibri" w:cs="Arial"/>
          <w:b/>
          <w:bCs/>
          <w:sz w:val="21"/>
          <w:szCs w:val="21"/>
        </w:rPr>
        <w:t>487</w:t>
      </w:r>
      <w:r w:rsidR="00BD1655">
        <w:rPr>
          <w:rFonts w:ascii="Calibri" w:hAnsi="Calibri" w:cs="Arial"/>
          <w:b/>
          <w:bCs/>
          <w:sz w:val="21"/>
          <w:szCs w:val="21"/>
        </w:rPr>
        <w:tab/>
        <w:t xml:space="preserve">del        </w:t>
      </w:r>
      <w:r w:rsidR="006C149E">
        <w:rPr>
          <w:rFonts w:ascii="Calibri" w:hAnsi="Calibri" w:cs="Arial"/>
          <w:b/>
          <w:bCs/>
          <w:sz w:val="21"/>
          <w:szCs w:val="21"/>
        </w:rPr>
        <w:t>08</w:t>
      </w:r>
      <w:r w:rsidR="00BD1655">
        <w:rPr>
          <w:rFonts w:ascii="Calibri" w:hAnsi="Calibri" w:cs="Arial"/>
          <w:b/>
          <w:bCs/>
          <w:sz w:val="21"/>
          <w:szCs w:val="21"/>
        </w:rPr>
        <w:t>/02/2018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303447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Codice C.I.G.: </w:t>
      </w:r>
      <w:r w:rsidR="002E1E15">
        <w:rPr>
          <w:rFonts w:ascii="Calibri" w:hAnsi="Calibri" w:cs="Arial"/>
          <w:b/>
          <w:sz w:val="22"/>
          <w:szCs w:val="22"/>
        </w:rPr>
        <w:t>Z812208D76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303447">
        <w:rPr>
          <w:rFonts w:ascii="Calibri" w:hAnsi="Calibri" w:cs="Arial"/>
          <w:sz w:val="21"/>
          <w:szCs w:val="20"/>
        </w:rPr>
        <w:t xml:space="preserve">la richiesta </w:t>
      </w:r>
      <w:r w:rsidR="00475082">
        <w:rPr>
          <w:rFonts w:ascii="Calibri" w:hAnsi="Calibri" w:cs="Arial"/>
          <w:b/>
          <w:sz w:val="21"/>
          <w:szCs w:val="20"/>
        </w:rPr>
        <w:t xml:space="preserve">Prof. </w:t>
      </w:r>
      <w:r w:rsidR="001D16CA">
        <w:rPr>
          <w:rFonts w:ascii="Calibri" w:hAnsi="Calibri" w:cs="Arial"/>
          <w:b/>
          <w:sz w:val="21"/>
          <w:szCs w:val="20"/>
        </w:rPr>
        <w:t>Francesco Lambiase</w:t>
      </w:r>
      <w:r>
        <w:rPr>
          <w:rFonts w:ascii="Calibri" w:hAnsi="Calibri" w:cs="Arial"/>
          <w:sz w:val="21"/>
          <w:szCs w:val="20"/>
        </w:rPr>
        <w:t xml:space="preserve"> acquisita al </w:t>
      </w:r>
      <w:r w:rsidRPr="002E1E15">
        <w:rPr>
          <w:rFonts w:ascii="Calibri" w:hAnsi="Calibri" w:cs="Arial"/>
          <w:b/>
          <w:sz w:val="21"/>
          <w:szCs w:val="20"/>
        </w:rPr>
        <w:t>P</w:t>
      </w:r>
      <w:r w:rsidR="00303447" w:rsidRPr="002E1E15">
        <w:rPr>
          <w:rFonts w:ascii="Calibri" w:hAnsi="Calibri" w:cs="Arial"/>
          <w:b/>
          <w:sz w:val="21"/>
          <w:szCs w:val="20"/>
        </w:rPr>
        <w:t>rot. n.</w:t>
      </w:r>
      <w:r w:rsidR="002E1E15" w:rsidRPr="002E1E15">
        <w:rPr>
          <w:rFonts w:ascii="Calibri" w:hAnsi="Calibri" w:cs="Arial"/>
          <w:b/>
          <w:sz w:val="21"/>
          <w:szCs w:val="20"/>
        </w:rPr>
        <w:t xml:space="preserve"> 461</w:t>
      </w:r>
      <w:r w:rsidR="002E1E15">
        <w:rPr>
          <w:rFonts w:ascii="Calibri" w:hAnsi="Calibri" w:cs="Arial"/>
          <w:sz w:val="21"/>
          <w:szCs w:val="20"/>
        </w:rPr>
        <w:t xml:space="preserve"> </w:t>
      </w:r>
      <w:r w:rsidR="00303447">
        <w:rPr>
          <w:rFonts w:ascii="Calibri" w:hAnsi="Calibri" w:cs="Arial"/>
          <w:sz w:val="21"/>
          <w:szCs w:val="20"/>
        </w:rPr>
        <w:t xml:space="preserve">del </w:t>
      </w:r>
      <w:r w:rsidR="002E1E15">
        <w:rPr>
          <w:rFonts w:ascii="Calibri" w:hAnsi="Calibri" w:cs="Arial"/>
          <w:b/>
          <w:sz w:val="21"/>
          <w:szCs w:val="20"/>
        </w:rPr>
        <w:t>08/02</w:t>
      </w:r>
      <w:r w:rsidR="00303447">
        <w:rPr>
          <w:rFonts w:ascii="Calibri" w:hAnsi="Calibri" w:cs="Arial"/>
          <w:b/>
          <w:sz w:val="21"/>
          <w:szCs w:val="20"/>
        </w:rPr>
        <w:t>/201</w:t>
      </w:r>
      <w:r w:rsidR="002E1E15">
        <w:rPr>
          <w:rFonts w:ascii="Calibri" w:hAnsi="Calibri" w:cs="Arial"/>
          <w:b/>
          <w:sz w:val="21"/>
          <w:szCs w:val="20"/>
        </w:rPr>
        <w:t>8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provvedere </w:t>
      </w:r>
      <w:r w:rsidRPr="0076226B">
        <w:rPr>
          <w:rFonts w:ascii="Calibri" w:hAnsi="Calibri" w:cs="Arial"/>
          <w:sz w:val="21"/>
          <w:szCs w:val="20"/>
        </w:rPr>
        <w:t>all’</w:t>
      </w:r>
      <w:r w:rsidR="00475082" w:rsidRPr="0076226B">
        <w:rPr>
          <w:rFonts w:ascii="Calibri" w:hAnsi="Calibri" w:cs="Arial"/>
          <w:sz w:val="21"/>
          <w:szCs w:val="20"/>
        </w:rPr>
        <w:t>acquisto di</w:t>
      </w:r>
      <w:r w:rsidR="0076226B">
        <w:rPr>
          <w:rFonts w:ascii="Calibri" w:hAnsi="Calibri" w:cs="Arial"/>
          <w:sz w:val="21"/>
          <w:szCs w:val="20"/>
        </w:rPr>
        <w:t>:</w:t>
      </w:r>
      <w:r w:rsidR="00475082">
        <w:rPr>
          <w:rFonts w:ascii="Calibri" w:hAnsi="Calibri" w:cs="Arial"/>
          <w:b/>
          <w:sz w:val="21"/>
          <w:szCs w:val="20"/>
        </w:rPr>
        <w:t xml:space="preserve"> </w:t>
      </w:r>
      <w:r w:rsidR="002E1E15">
        <w:rPr>
          <w:rFonts w:ascii="Calibri" w:hAnsi="Calibri" w:cs="Arial"/>
          <w:b/>
          <w:sz w:val="21"/>
          <w:szCs w:val="20"/>
        </w:rPr>
        <w:t xml:space="preserve">Filamenti Tecnici per FDM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475082">
        <w:rPr>
          <w:rFonts w:ascii="Calibri" w:hAnsi="Calibri" w:cs="Arial"/>
          <w:sz w:val="21"/>
          <w:szCs w:val="20"/>
        </w:rPr>
        <w:t>ità del bene</w:t>
      </w:r>
      <w:r w:rsidR="00303447">
        <w:rPr>
          <w:rFonts w:ascii="Calibri" w:hAnsi="Calibri" w:cs="Arial"/>
          <w:sz w:val="21"/>
          <w:szCs w:val="20"/>
        </w:rPr>
        <w:t xml:space="preserve">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 xml:space="preserve">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303447">
        <w:rPr>
          <w:rFonts w:ascii="Calibri" w:hAnsi="Calibri" w:cs="Arial"/>
          <w:sz w:val="21"/>
          <w:szCs w:val="20"/>
        </w:rPr>
        <w:t xml:space="preserve">o è pari ad euro </w:t>
      </w:r>
      <w:r w:rsidR="002E1E15">
        <w:rPr>
          <w:rFonts w:ascii="Calibri" w:hAnsi="Calibri" w:cs="Arial"/>
          <w:b/>
          <w:sz w:val="21"/>
          <w:szCs w:val="20"/>
        </w:rPr>
        <w:t>530,73</w:t>
      </w:r>
      <w:r w:rsidR="005A3C7E">
        <w:rPr>
          <w:rFonts w:ascii="Calibri" w:hAnsi="Calibri" w:cs="Arial"/>
          <w:b/>
          <w:sz w:val="21"/>
          <w:szCs w:val="20"/>
        </w:rPr>
        <w:t xml:space="preserve"> + Iva 22%</w:t>
      </w:r>
      <w:r w:rsidR="00303447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475082" w:rsidRPr="0076226B" w:rsidRDefault="00182588" w:rsidP="0076226B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Appurato </w:t>
      </w:r>
      <w:r w:rsidRPr="00182588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</w:t>
      </w:r>
      <w:r w:rsidR="0076226B">
        <w:rPr>
          <w:rFonts w:ascii="Calibri" w:hAnsi="Calibri" w:cs="Arial"/>
          <w:sz w:val="21"/>
          <w:szCs w:val="20"/>
        </w:rPr>
        <w:t>ra di materiali</w:t>
      </w:r>
      <w:r w:rsidRPr="00182588">
        <w:rPr>
          <w:rFonts w:ascii="Calibri" w:hAnsi="Calibri" w:cs="Arial"/>
          <w:sz w:val="21"/>
          <w:szCs w:val="20"/>
        </w:rPr>
        <w:t>;</w:t>
      </w:r>
    </w:p>
    <w:p w:rsidR="00475082" w:rsidRPr="00475082" w:rsidRDefault="00475082" w:rsidP="00475082">
      <w:pPr>
        <w:numPr>
          <w:ilvl w:val="0"/>
          <w:numId w:val="6"/>
        </w:numPr>
        <w:tabs>
          <w:tab w:val="left" w:pos="851"/>
          <w:tab w:val="right" w:pos="9638"/>
        </w:tabs>
        <w:ind w:left="851" w:right="423" w:hanging="425"/>
        <w:jc w:val="both"/>
        <w:rPr>
          <w:rFonts w:ascii="Calibri" w:hAnsi="Calibri" w:cs="Arial"/>
          <w:sz w:val="21"/>
          <w:szCs w:val="20"/>
        </w:rPr>
      </w:pPr>
      <w:r w:rsidRPr="00475082">
        <w:rPr>
          <w:rFonts w:ascii="Calibri" w:hAnsi="Calibri" w:cs="Arial"/>
          <w:b/>
          <w:sz w:val="21"/>
          <w:szCs w:val="20"/>
        </w:rPr>
        <w:t>Considerato</w:t>
      </w:r>
      <w:r w:rsidRPr="00475082">
        <w:rPr>
          <w:rFonts w:ascii="Calibri" w:hAnsi="Calibri" w:cs="Arial"/>
          <w:sz w:val="21"/>
          <w:szCs w:val="20"/>
        </w:rPr>
        <w:t xml:space="preserve"> che da un’indagine di mercato effettuata Fuori MEPA sono stati raccolti i seguenti preventivi: Ditta </w:t>
      </w:r>
      <w:r>
        <w:rPr>
          <w:rFonts w:ascii="Calibri" w:hAnsi="Calibri" w:cs="Arial"/>
          <w:b/>
          <w:sz w:val="21"/>
          <w:szCs w:val="20"/>
        </w:rPr>
        <w:t>RS Components</w:t>
      </w:r>
      <w:r w:rsidRPr="00475082">
        <w:rPr>
          <w:rFonts w:ascii="Calibri" w:hAnsi="Calibri" w:cs="Arial"/>
          <w:sz w:val="21"/>
          <w:szCs w:val="20"/>
        </w:rPr>
        <w:t xml:space="preserve"> P.I</w:t>
      </w:r>
      <w:r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b/>
          <w:sz w:val="21"/>
          <w:szCs w:val="20"/>
        </w:rPr>
        <w:t>10578740150</w:t>
      </w:r>
      <w:r w:rsidRPr="00475082">
        <w:rPr>
          <w:rFonts w:ascii="Calibri" w:hAnsi="Calibri" w:cs="Arial"/>
          <w:sz w:val="21"/>
          <w:szCs w:val="20"/>
        </w:rPr>
        <w:t>., Ditta</w:t>
      </w:r>
      <w:r>
        <w:rPr>
          <w:rFonts w:ascii="Calibri" w:hAnsi="Calibri" w:cs="Arial"/>
          <w:sz w:val="21"/>
          <w:szCs w:val="20"/>
        </w:rPr>
        <w:t xml:space="preserve"> </w:t>
      </w:r>
      <w:r w:rsidR="0076226B">
        <w:rPr>
          <w:rFonts w:ascii="Calibri" w:hAnsi="Calibri" w:cs="Arial"/>
          <w:b/>
          <w:sz w:val="21"/>
          <w:szCs w:val="20"/>
        </w:rPr>
        <w:t>Distrelec</w:t>
      </w:r>
      <w:r>
        <w:rPr>
          <w:rFonts w:ascii="Calibri" w:hAnsi="Calibri" w:cs="Arial"/>
          <w:sz w:val="21"/>
          <w:szCs w:val="20"/>
        </w:rPr>
        <w:t xml:space="preserve"> P.I. </w:t>
      </w:r>
      <w:r w:rsidR="0076226B">
        <w:rPr>
          <w:rFonts w:ascii="Calibri" w:hAnsi="Calibri" w:cs="Arial"/>
          <w:b/>
          <w:sz w:val="21"/>
          <w:szCs w:val="20"/>
        </w:rPr>
        <w:t>10765880157</w:t>
      </w:r>
      <w:r w:rsidR="002E1E15">
        <w:rPr>
          <w:rFonts w:ascii="Calibri" w:hAnsi="Calibri" w:cs="Arial"/>
          <w:sz w:val="21"/>
          <w:szCs w:val="20"/>
        </w:rPr>
        <w:t xml:space="preserve">, Ditta </w:t>
      </w:r>
      <w:r w:rsidR="002E1E15" w:rsidRPr="002E1E15">
        <w:rPr>
          <w:rFonts w:ascii="Calibri" w:hAnsi="Calibri" w:cs="Arial"/>
          <w:b/>
          <w:sz w:val="21"/>
          <w:szCs w:val="20"/>
        </w:rPr>
        <w:t>Farnell</w:t>
      </w:r>
      <w:r w:rsidR="002E1E15">
        <w:rPr>
          <w:rFonts w:ascii="Calibri" w:hAnsi="Calibri" w:cs="Arial"/>
          <w:b/>
          <w:sz w:val="21"/>
          <w:szCs w:val="20"/>
        </w:rPr>
        <w:t xml:space="preserve"> P.IVA: 03616040964:</w:t>
      </w:r>
    </w:p>
    <w:p w:rsidR="0076226B" w:rsidRDefault="00475082" w:rsidP="0076226B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3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475082">
        <w:rPr>
          <w:rFonts w:ascii="Calibri" w:hAnsi="Calibri" w:cs="Arial"/>
          <w:b/>
          <w:sz w:val="21"/>
          <w:szCs w:val="20"/>
        </w:rPr>
        <w:t>Considerato</w:t>
      </w:r>
      <w:r w:rsidRPr="00475082">
        <w:rPr>
          <w:rFonts w:ascii="Calibri" w:hAnsi="Calibri" w:cs="Arial"/>
          <w:sz w:val="21"/>
          <w:szCs w:val="20"/>
        </w:rPr>
        <w:t xml:space="preserve"> che la Ditta </w:t>
      </w:r>
      <w:r w:rsidR="002E1E15">
        <w:rPr>
          <w:rFonts w:ascii="Calibri" w:hAnsi="Calibri" w:cs="Arial"/>
          <w:b/>
          <w:sz w:val="21"/>
          <w:szCs w:val="20"/>
        </w:rPr>
        <w:t>Farnell</w:t>
      </w:r>
      <w:r w:rsidRPr="00475082">
        <w:rPr>
          <w:rFonts w:ascii="Calibri" w:hAnsi="Calibri" w:cs="Arial"/>
          <w:sz w:val="21"/>
          <w:szCs w:val="20"/>
        </w:rPr>
        <w:t xml:space="preserve"> ha presentato la migliore offe</w:t>
      </w:r>
      <w:r>
        <w:rPr>
          <w:rFonts w:ascii="Calibri" w:hAnsi="Calibri" w:cs="Arial"/>
          <w:sz w:val="21"/>
          <w:szCs w:val="20"/>
        </w:rPr>
        <w:t xml:space="preserve">rta per un importo di € </w:t>
      </w:r>
      <w:r w:rsidR="002E1E15">
        <w:rPr>
          <w:rFonts w:ascii="Calibri" w:hAnsi="Calibri" w:cs="Arial"/>
          <w:b/>
          <w:sz w:val="21"/>
          <w:szCs w:val="20"/>
        </w:rPr>
        <w:t>128,90</w:t>
      </w:r>
      <w:r w:rsidRPr="00475082">
        <w:rPr>
          <w:rFonts w:ascii="Calibri" w:hAnsi="Calibri" w:cs="Arial"/>
          <w:sz w:val="21"/>
          <w:szCs w:val="20"/>
        </w:rPr>
        <w:t xml:space="preserve"> </w:t>
      </w:r>
      <w:r w:rsidRPr="00475082">
        <w:rPr>
          <w:rFonts w:ascii="Calibri" w:hAnsi="Calibri" w:cs="Arial"/>
          <w:b/>
          <w:sz w:val="21"/>
          <w:szCs w:val="20"/>
        </w:rPr>
        <w:t>+ IVA</w:t>
      </w:r>
      <w:r w:rsidRPr="00475082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b/>
          <w:sz w:val="21"/>
          <w:szCs w:val="20"/>
        </w:rPr>
        <w:t>22%</w:t>
      </w:r>
      <w:r w:rsidR="0076226B">
        <w:rPr>
          <w:rFonts w:ascii="Calibri" w:hAnsi="Calibri" w:cs="Arial"/>
          <w:b/>
          <w:sz w:val="21"/>
          <w:szCs w:val="20"/>
        </w:rPr>
        <w:t xml:space="preserve">, </w:t>
      </w:r>
      <w:r w:rsidR="002E1E15">
        <w:rPr>
          <w:rFonts w:ascii="Calibri" w:hAnsi="Calibri" w:cs="Arial"/>
          <w:sz w:val="21"/>
          <w:szCs w:val="20"/>
        </w:rPr>
        <w:t xml:space="preserve">si decide però </w:t>
      </w:r>
      <w:r w:rsidR="0076226B">
        <w:rPr>
          <w:rFonts w:ascii="Calibri" w:hAnsi="Calibri" w:cs="Arial"/>
          <w:sz w:val="21"/>
          <w:szCs w:val="20"/>
        </w:rPr>
        <w:t xml:space="preserve">di acquistare presso la ditta </w:t>
      </w:r>
      <w:r w:rsidR="0076226B" w:rsidRPr="00C7376E">
        <w:rPr>
          <w:rFonts w:ascii="Calibri" w:hAnsi="Calibri" w:cs="Arial"/>
          <w:b/>
          <w:sz w:val="21"/>
          <w:szCs w:val="21"/>
        </w:rPr>
        <w:t xml:space="preserve">Rs Components </w:t>
      </w:r>
      <w:r w:rsidR="0076226B">
        <w:rPr>
          <w:rFonts w:ascii="Calibri" w:hAnsi="Calibri" w:cs="Arial"/>
          <w:sz w:val="21"/>
          <w:szCs w:val="21"/>
        </w:rPr>
        <w:t xml:space="preserve">poiché la ditta </w:t>
      </w:r>
      <w:r w:rsidR="0076226B">
        <w:rPr>
          <w:rFonts w:ascii="Calibri" w:hAnsi="Calibri" w:cs="Arial"/>
          <w:b/>
          <w:sz w:val="21"/>
          <w:szCs w:val="21"/>
        </w:rPr>
        <w:t xml:space="preserve">Farnell  </w:t>
      </w:r>
      <w:r w:rsidR="002E1E15">
        <w:rPr>
          <w:rFonts w:ascii="Calibri" w:hAnsi="Calibri" w:cs="Arial"/>
          <w:sz w:val="21"/>
          <w:szCs w:val="21"/>
        </w:rPr>
        <w:t>non fornisce alcuni componenti necessari per l’</w:t>
      </w:r>
      <w:r w:rsidR="0076226B">
        <w:rPr>
          <w:rFonts w:ascii="Calibri" w:hAnsi="Calibri" w:cs="Arial"/>
          <w:sz w:val="21"/>
          <w:szCs w:val="21"/>
        </w:rPr>
        <w:t>apparecchiatura;</w:t>
      </w:r>
    </w:p>
    <w:p w:rsidR="00182588" w:rsidRPr="0076226B" w:rsidRDefault="00182588" w:rsidP="0076226B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3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76226B">
        <w:rPr>
          <w:rFonts w:ascii="Calibri" w:hAnsi="Calibri" w:cs="Arial"/>
          <w:b/>
          <w:sz w:val="21"/>
          <w:szCs w:val="20"/>
        </w:rPr>
        <w:t>Ritenuto</w:t>
      </w:r>
      <w:r w:rsidRPr="0076226B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2E1E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182588" w:rsidRPr="00182588" w:rsidRDefault="00182588" w:rsidP="0076226B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4E4FC5" w:rsidRPr="004E4FC5" w:rsidRDefault="00182588" w:rsidP="004E4FC5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C84B02">
        <w:rPr>
          <w:rFonts w:ascii="Calibri" w:hAnsi="Calibri" w:cs="Arial"/>
          <w:sz w:val="21"/>
          <w:szCs w:val="20"/>
        </w:rPr>
        <w:t xml:space="preserve">ce di bilancio: COAN </w:t>
      </w:r>
      <w:r w:rsidR="00021076">
        <w:rPr>
          <w:rFonts w:ascii="Calibri" w:hAnsi="Calibri" w:cs="Arial"/>
          <w:b/>
          <w:sz w:val="21"/>
          <w:szCs w:val="20"/>
        </w:rPr>
        <w:t>04.03.05.01.</w:t>
      </w:r>
      <w:r w:rsidR="00021076">
        <w:rPr>
          <w:rFonts w:ascii="Calibri" w:hAnsi="Calibri" w:cs="Arial"/>
          <w:sz w:val="21"/>
          <w:szCs w:val="20"/>
        </w:rPr>
        <w:t xml:space="preserve"> sui </w:t>
      </w:r>
      <w:r w:rsidR="00021076" w:rsidRPr="00021076">
        <w:rPr>
          <w:rFonts w:ascii="Calibri" w:hAnsi="Calibri" w:cs="Arial"/>
          <w:b/>
          <w:sz w:val="21"/>
          <w:szCs w:val="20"/>
        </w:rPr>
        <w:t>F</w:t>
      </w:r>
      <w:r w:rsidRPr="00021076">
        <w:rPr>
          <w:rFonts w:ascii="Calibri" w:hAnsi="Calibri" w:cs="Arial"/>
          <w:b/>
          <w:sz w:val="21"/>
          <w:szCs w:val="20"/>
        </w:rPr>
        <w:t xml:space="preserve">ondi di </w:t>
      </w:r>
      <w:r w:rsidR="00021076" w:rsidRPr="00021076">
        <w:rPr>
          <w:rFonts w:ascii="Calibri" w:hAnsi="Calibri" w:cs="Arial"/>
          <w:b/>
          <w:sz w:val="21"/>
          <w:szCs w:val="20"/>
        </w:rPr>
        <w:t xml:space="preserve">Ricerca </w:t>
      </w:r>
      <w:r w:rsidR="002E1E15">
        <w:rPr>
          <w:rFonts w:ascii="Calibri" w:hAnsi="Calibri" w:cs="Arial"/>
          <w:b/>
          <w:sz w:val="21"/>
          <w:szCs w:val="20"/>
        </w:rPr>
        <w:t>RIA 2018</w:t>
      </w:r>
      <w:r w:rsidR="0076226B">
        <w:rPr>
          <w:rFonts w:ascii="Calibri" w:hAnsi="Calibri" w:cs="Arial"/>
          <w:b/>
          <w:sz w:val="21"/>
          <w:szCs w:val="20"/>
        </w:rPr>
        <w:t xml:space="preserve"> </w:t>
      </w:r>
      <w:r w:rsidR="004E4FC5">
        <w:rPr>
          <w:rFonts w:ascii="Calibri" w:hAnsi="Calibri" w:cs="Arial"/>
          <w:sz w:val="21"/>
          <w:szCs w:val="20"/>
        </w:rPr>
        <w:t xml:space="preserve">di cui è titolare il </w:t>
      </w:r>
      <w:r w:rsidR="004E4FC5" w:rsidRPr="00021076">
        <w:rPr>
          <w:rFonts w:ascii="Calibri" w:hAnsi="Calibri" w:cs="Arial"/>
          <w:b/>
          <w:sz w:val="21"/>
          <w:szCs w:val="20"/>
        </w:rPr>
        <w:t>P</w:t>
      </w:r>
      <w:r w:rsidRPr="00021076">
        <w:rPr>
          <w:rFonts w:ascii="Calibri" w:hAnsi="Calibri" w:cs="Arial"/>
          <w:b/>
          <w:sz w:val="21"/>
          <w:szCs w:val="20"/>
        </w:rPr>
        <w:t>rof.</w:t>
      </w:r>
      <w:r w:rsidR="004E4FC5">
        <w:rPr>
          <w:rFonts w:ascii="Calibri" w:hAnsi="Calibri" w:cs="Arial"/>
          <w:sz w:val="21"/>
          <w:szCs w:val="20"/>
        </w:rPr>
        <w:t xml:space="preserve"> </w:t>
      </w:r>
      <w:r w:rsidR="002E1E15">
        <w:rPr>
          <w:rFonts w:ascii="Calibri" w:hAnsi="Calibri" w:cs="Arial"/>
          <w:b/>
          <w:sz w:val="21"/>
          <w:szCs w:val="20"/>
        </w:rPr>
        <w:t>Francesco Lambiase</w:t>
      </w:r>
      <w:r w:rsidRPr="004E4FC5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4E4FC5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Effettuati</w:t>
      </w:r>
      <w:r w:rsidRPr="00182588">
        <w:rPr>
          <w:rFonts w:ascii="Calibri" w:hAnsi="Calibri" w:cs="Arial"/>
          <w:sz w:val="21"/>
          <w:szCs w:val="20"/>
        </w:rPr>
        <w:t xml:space="preserve"> i controlli di rito</w:t>
      </w:r>
    </w:p>
    <w:p w:rsidR="00182588" w:rsidRPr="00182588" w:rsidRDefault="00182588" w:rsidP="0076226B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l’art. 63 del D.L</w:t>
      </w:r>
      <w:r w:rsidR="00182588" w:rsidRPr="00182588">
        <w:rPr>
          <w:rFonts w:ascii="Calibri" w:hAnsi="Calibri" w:cs="Arial"/>
          <w:sz w:val="21"/>
          <w:szCs w:val="20"/>
        </w:rPr>
        <w:t>gs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4E4FC5">
        <w:rPr>
          <w:rFonts w:ascii="Calibri" w:hAnsi="Calibri" w:cs="Arial"/>
          <w:sz w:val="21"/>
          <w:szCs w:val="20"/>
        </w:rPr>
        <w:t xml:space="preserve">a, per l’importo di </w:t>
      </w:r>
      <w:r w:rsidR="004E4FC5" w:rsidRPr="00021076">
        <w:rPr>
          <w:rFonts w:ascii="Calibri" w:hAnsi="Calibri" w:cs="Arial"/>
          <w:b/>
          <w:sz w:val="21"/>
          <w:szCs w:val="20"/>
        </w:rPr>
        <w:t>euro</w:t>
      </w:r>
      <w:r w:rsidR="002E1E15">
        <w:rPr>
          <w:rFonts w:ascii="Calibri" w:hAnsi="Calibri" w:cs="Arial"/>
          <w:b/>
          <w:sz w:val="21"/>
          <w:szCs w:val="20"/>
        </w:rPr>
        <w:t xml:space="preserve"> 530,73</w:t>
      </w:r>
      <w:r w:rsidR="00021076" w:rsidRPr="00021076">
        <w:rPr>
          <w:rFonts w:ascii="Calibri" w:hAnsi="Calibri" w:cs="Arial"/>
          <w:b/>
          <w:sz w:val="21"/>
          <w:szCs w:val="20"/>
        </w:rPr>
        <w:t xml:space="preserve"> +</w:t>
      </w:r>
      <w:r w:rsidR="004E4FC5">
        <w:rPr>
          <w:rFonts w:ascii="Calibri" w:hAnsi="Calibri" w:cs="Arial"/>
          <w:sz w:val="21"/>
          <w:szCs w:val="20"/>
        </w:rPr>
        <w:t xml:space="preserve">  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4E4FC5" w:rsidRPr="004E4FC5">
        <w:rPr>
          <w:rFonts w:ascii="Calibri" w:hAnsi="Calibri" w:cs="Arial"/>
          <w:b/>
          <w:sz w:val="21"/>
          <w:szCs w:val="20"/>
        </w:rPr>
        <w:t>IVA</w:t>
      </w:r>
      <w:r w:rsidR="00021076">
        <w:rPr>
          <w:rFonts w:ascii="Calibri" w:hAnsi="Calibri" w:cs="Arial"/>
          <w:b/>
          <w:sz w:val="21"/>
          <w:szCs w:val="20"/>
        </w:rPr>
        <w:t xml:space="preserve"> 22%</w:t>
      </w:r>
      <w:r w:rsidR="004E4FC5" w:rsidRPr="004E4FC5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 xml:space="preserve">alla Ditta </w:t>
      </w:r>
      <w:r w:rsidR="00021076">
        <w:rPr>
          <w:rFonts w:ascii="Calibri" w:hAnsi="Calibri" w:cs="Arial"/>
          <w:b/>
          <w:sz w:val="21"/>
          <w:szCs w:val="20"/>
        </w:rPr>
        <w:t>RS Components</w:t>
      </w:r>
      <w:r w:rsidRPr="00182588">
        <w:rPr>
          <w:rFonts w:ascii="Calibri" w:hAnsi="Calibri" w:cs="Arial"/>
          <w:sz w:val="21"/>
          <w:szCs w:val="20"/>
        </w:rPr>
        <w:t>,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4E4FC5" w:rsidRDefault="00182588" w:rsidP="00B63811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4E4FC5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4E4FC5" w:rsidRPr="004E4FC5">
        <w:rPr>
          <w:rFonts w:ascii="Calibri" w:hAnsi="Calibri" w:cs="Arial"/>
          <w:sz w:val="21"/>
          <w:szCs w:val="20"/>
        </w:rPr>
        <w:t xml:space="preserve">di bilancio: COAN </w:t>
      </w:r>
      <w:r w:rsidR="00021076">
        <w:rPr>
          <w:rFonts w:ascii="Calibri" w:hAnsi="Calibri" w:cs="Arial"/>
          <w:b/>
          <w:sz w:val="21"/>
          <w:szCs w:val="20"/>
        </w:rPr>
        <w:t>CA.04.03.05.01</w:t>
      </w:r>
      <w:r w:rsidR="004E4FC5" w:rsidRPr="004E4FC5">
        <w:rPr>
          <w:rFonts w:ascii="Calibri" w:hAnsi="Calibri" w:cs="Arial"/>
          <w:sz w:val="21"/>
          <w:szCs w:val="20"/>
        </w:rPr>
        <w:t xml:space="preserve"> </w:t>
      </w:r>
      <w:r w:rsidR="00021076">
        <w:rPr>
          <w:rFonts w:ascii="Calibri" w:hAnsi="Calibri" w:cs="Arial"/>
          <w:sz w:val="21"/>
          <w:szCs w:val="20"/>
        </w:rPr>
        <w:t xml:space="preserve">sui </w:t>
      </w:r>
      <w:r w:rsidR="00021076" w:rsidRPr="00021076">
        <w:rPr>
          <w:rFonts w:ascii="Calibri" w:hAnsi="Calibri" w:cs="Arial"/>
          <w:b/>
          <w:sz w:val="21"/>
          <w:szCs w:val="20"/>
        </w:rPr>
        <w:t xml:space="preserve">Fondi di Ricerca </w:t>
      </w:r>
      <w:r w:rsidR="002E1E15">
        <w:rPr>
          <w:rFonts w:ascii="Calibri" w:hAnsi="Calibri" w:cs="Arial"/>
          <w:b/>
          <w:sz w:val="21"/>
          <w:szCs w:val="20"/>
        </w:rPr>
        <w:t xml:space="preserve">RIA 2018 </w:t>
      </w:r>
      <w:r w:rsidR="004E4FC5">
        <w:rPr>
          <w:rFonts w:ascii="Calibri" w:hAnsi="Calibri" w:cs="Arial"/>
          <w:sz w:val="21"/>
          <w:szCs w:val="20"/>
        </w:rPr>
        <w:t>di cui è titolare il</w:t>
      </w:r>
      <w:r w:rsidR="00021076" w:rsidRPr="00021076">
        <w:rPr>
          <w:rFonts w:ascii="Calibri" w:hAnsi="Calibri" w:cs="Arial"/>
          <w:b/>
          <w:sz w:val="21"/>
          <w:szCs w:val="20"/>
        </w:rPr>
        <w:t xml:space="preserve"> Prof.</w:t>
      </w:r>
      <w:r w:rsidR="0076226B">
        <w:rPr>
          <w:rFonts w:ascii="Calibri" w:hAnsi="Calibri" w:cs="Arial"/>
          <w:b/>
          <w:sz w:val="21"/>
          <w:szCs w:val="20"/>
        </w:rPr>
        <w:t xml:space="preserve"> </w:t>
      </w:r>
      <w:r w:rsidR="002E1E15">
        <w:rPr>
          <w:rFonts w:ascii="Calibri" w:hAnsi="Calibri" w:cs="Arial"/>
          <w:b/>
          <w:sz w:val="21"/>
          <w:szCs w:val="20"/>
        </w:rPr>
        <w:t>Francesco Lambiase</w:t>
      </w:r>
      <w:r w:rsidR="004E4FC5">
        <w:rPr>
          <w:rFonts w:ascii="Calibri" w:hAnsi="Calibri" w:cs="Arial"/>
          <w:b/>
          <w:sz w:val="21"/>
          <w:szCs w:val="20"/>
        </w:rPr>
        <w:t>;</w:t>
      </w:r>
      <w:r w:rsidRPr="004E4FC5">
        <w:rPr>
          <w:rFonts w:ascii="Calibri" w:hAnsi="Calibri" w:cs="Arial"/>
          <w:sz w:val="21"/>
          <w:szCs w:val="20"/>
        </w:rPr>
        <w:t xml:space="preserve"> </w:t>
      </w:r>
    </w:p>
    <w:p w:rsidR="00182588" w:rsidRPr="00182588" w:rsidRDefault="00182588" w:rsidP="00182588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2E1E15">
        <w:rPr>
          <w:rFonts w:ascii="Calibri" w:hAnsi="Calibri" w:cs="Arial"/>
          <w:sz w:val="21"/>
          <w:szCs w:val="20"/>
        </w:rPr>
        <w:t xml:space="preserve">           </w:t>
      </w:r>
      <w:r w:rsidR="006C149E">
        <w:rPr>
          <w:rFonts w:ascii="Calibri" w:hAnsi="Calibri" w:cs="Arial"/>
          <w:sz w:val="21"/>
          <w:szCs w:val="20"/>
        </w:rPr>
        <w:t>08</w:t>
      </w:r>
      <w:r w:rsidR="002E1E15">
        <w:rPr>
          <w:rFonts w:ascii="Calibri" w:hAnsi="Calibri" w:cs="Arial"/>
          <w:sz w:val="21"/>
          <w:szCs w:val="20"/>
        </w:rPr>
        <w:t>/02/2018</w:t>
      </w:r>
    </w:p>
    <w:p w:rsidR="00182588" w:rsidRPr="004E4FC5" w:rsidRDefault="00096198" w:rsidP="004E4FC5">
      <w:pPr>
        <w:jc w:val="both"/>
        <w:rPr>
          <w:b/>
          <w:i/>
        </w:rPr>
      </w:pPr>
      <w:r>
        <w:rPr>
          <w:b/>
          <w:i/>
        </w:rPr>
        <w:tab/>
      </w:r>
    </w:p>
    <w:p w:rsidR="004749D4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6C149E" w:rsidRPr="00182588" w:rsidRDefault="006C149E" w:rsidP="009B48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                                     F.to             </w:t>
      </w:r>
      <w:bookmarkStart w:id="0" w:name="_GoBack"/>
      <w:bookmarkEnd w:id="0"/>
      <w:r>
        <w:rPr>
          <w:rFonts w:asciiTheme="minorHAnsi" w:hAnsiTheme="minorHAnsi" w:cstheme="minorHAnsi"/>
        </w:rPr>
        <w:t>PROF. FRANCESCO PARSILITI COLLAZZO</w:t>
      </w:r>
    </w:p>
    <w:p w:rsidR="00585828" w:rsidRDefault="004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40" w:rsidRDefault="00357640">
      <w:r>
        <w:separator/>
      </w:r>
    </w:p>
  </w:endnote>
  <w:endnote w:type="continuationSeparator" w:id="0">
    <w:p w:rsidR="00357640" w:rsidRDefault="0035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40" w:rsidRDefault="00357640">
      <w:r>
        <w:separator/>
      </w:r>
    </w:p>
  </w:footnote>
  <w:footnote w:type="continuationSeparator" w:id="0">
    <w:p w:rsidR="00357640" w:rsidRDefault="0035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55736"/>
    <w:rsid w:val="0007570F"/>
    <w:rsid w:val="00096198"/>
    <w:rsid w:val="000D7218"/>
    <w:rsid w:val="00122BE6"/>
    <w:rsid w:val="001303AC"/>
    <w:rsid w:val="00163343"/>
    <w:rsid w:val="00182588"/>
    <w:rsid w:val="001D16CA"/>
    <w:rsid w:val="001E472C"/>
    <w:rsid w:val="00206ED7"/>
    <w:rsid w:val="00222CBD"/>
    <w:rsid w:val="00230064"/>
    <w:rsid w:val="002D7D64"/>
    <w:rsid w:val="002E1E15"/>
    <w:rsid w:val="002E7A9D"/>
    <w:rsid w:val="0030241C"/>
    <w:rsid w:val="00303447"/>
    <w:rsid w:val="00307EB9"/>
    <w:rsid w:val="00357640"/>
    <w:rsid w:val="004421DC"/>
    <w:rsid w:val="004749D4"/>
    <w:rsid w:val="00475082"/>
    <w:rsid w:val="004E4FC5"/>
    <w:rsid w:val="004E637F"/>
    <w:rsid w:val="0050358D"/>
    <w:rsid w:val="00504739"/>
    <w:rsid w:val="005066DC"/>
    <w:rsid w:val="00515E21"/>
    <w:rsid w:val="0053449C"/>
    <w:rsid w:val="00556AC1"/>
    <w:rsid w:val="00585828"/>
    <w:rsid w:val="00587931"/>
    <w:rsid w:val="005A0851"/>
    <w:rsid w:val="005A3C7E"/>
    <w:rsid w:val="006423D5"/>
    <w:rsid w:val="00670C3D"/>
    <w:rsid w:val="00671DD0"/>
    <w:rsid w:val="00696D78"/>
    <w:rsid w:val="006A349C"/>
    <w:rsid w:val="006C149E"/>
    <w:rsid w:val="007206EA"/>
    <w:rsid w:val="00754656"/>
    <w:rsid w:val="0076226B"/>
    <w:rsid w:val="00783E49"/>
    <w:rsid w:val="007F5F21"/>
    <w:rsid w:val="00877A15"/>
    <w:rsid w:val="008D1397"/>
    <w:rsid w:val="008D73B2"/>
    <w:rsid w:val="00947FB8"/>
    <w:rsid w:val="009A1D1C"/>
    <w:rsid w:val="009B4854"/>
    <w:rsid w:val="009C0172"/>
    <w:rsid w:val="00A35629"/>
    <w:rsid w:val="00A3562E"/>
    <w:rsid w:val="00A572B7"/>
    <w:rsid w:val="00A867EA"/>
    <w:rsid w:val="00AC18D5"/>
    <w:rsid w:val="00AE4504"/>
    <w:rsid w:val="00B602FA"/>
    <w:rsid w:val="00B87346"/>
    <w:rsid w:val="00B96C00"/>
    <w:rsid w:val="00BD1655"/>
    <w:rsid w:val="00BF7836"/>
    <w:rsid w:val="00C177F5"/>
    <w:rsid w:val="00C20E59"/>
    <w:rsid w:val="00C84B02"/>
    <w:rsid w:val="00CA6D99"/>
    <w:rsid w:val="00D92CF8"/>
    <w:rsid w:val="00DB6F55"/>
    <w:rsid w:val="00DC0F3B"/>
    <w:rsid w:val="00E13089"/>
    <w:rsid w:val="00E609CC"/>
    <w:rsid w:val="00E7375C"/>
    <w:rsid w:val="00E925D8"/>
    <w:rsid w:val="00ED5872"/>
    <w:rsid w:val="00EF6643"/>
    <w:rsid w:val="00F14438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F1D5C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F6DA-E574-4DA3-9394-1B7D0119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8</cp:revision>
  <cp:lastPrinted>2018-02-08T08:22:00Z</cp:lastPrinted>
  <dcterms:created xsi:type="dcterms:W3CDTF">2018-02-08T07:45:00Z</dcterms:created>
  <dcterms:modified xsi:type="dcterms:W3CDTF">2018-02-08T14:08:00Z</dcterms:modified>
</cp:coreProperties>
</file>