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CE" w:rsidRDefault="00FD64CE" w:rsidP="00593932">
      <w:r>
        <w:tab/>
      </w:r>
      <w:r>
        <w:tab/>
        <w:t xml:space="preserve">DICHIARAZIONE SOSTITUTIVA </w:t>
      </w:r>
      <w:proofErr w:type="spellStart"/>
      <w:r>
        <w:t>DI</w:t>
      </w:r>
      <w:proofErr w:type="spellEnd"/>
      <w:r>
        <w:t xml:space="preserve"> ATTO </w:t>
      </w:r>
      <w:proofErr w:type="spellStart"/>
      <w:r>
        <w:t>DI</w:t>
      </w:r>
      <w:proofErr w:type="spellEnd"/>
      <w:r>
        <w:t xml:space="preserve"> NOTORIETA’</w:t>
      </w:r>
    </w:p>
    <w:p w:rsidR="00FD64CE" w:rsidRPr="00FD64CE" w:rsidRDefault="00FD64CE" w:rsidP="00593932">
      <w:pPr>
        <w:rPr>
          <w:lang w:val="de-DE"/>
        </w:rPr>
      </w:pPr>
      <w:r>
        <w:tab/>
      </w:r>
      <w:r>
        <w:tab/>
      </w:r>
      <w:r w:rsidR="00593932" w:rsidRPr="00593932">
        <w:rPr>
          <w:lang w:val="de-DE"/>
        </w:rPr>
        <w:t xml:space="preserve">                    (</w:t>
      </w:r>
      <w:proofErr w:type="spellStart"/>
      <w:r w:rsidRPr="00593932">
        <w:rPr>
          <w:lang w:val="de-DE"/>
        </w:rPr>
        <w:t>art</w:t>
      </w:r>
      <w:proofErr w:type="spellEnd"/>
      <w:r w:rsidRPr="00593932">
        <w:rPr>
          <w:lang w:val="de-DE"/>
        </w:rPr>
        <w:t>. 47 del D.P.R. 28.12.2000, n.445)</w:t>
      </w:r>
    </w:p>
    <w:p w:rsidR="00FD64CE" w:rsidRDefault="00FD64CE" w:rsidP="00593932">
      <w:r w:rsidRPr="00FD64CE">
        <w:t xml:space="preserve">RESA AI SENSI E PER GLI EFFETTI </w:t>
      </w:r>
      <w:proofErr w:type="spellStart"/>
      <w:r w:rsidRPr="00FD64CE">
        <w:t>DI</w:t>
      </w:r>
      <w:proofErr w:type="spellEnd"/>
      <w:r w:rsidRPr="00FD64CE">
        <w:t xml:space="preserve"> CUI</w:t>
      </w:r>
      <w:r w:rsidR="00593932">
        <w:t xml:space="preserve"> </w:t>
      </w:r>
      <w:r w:rsidRPr="00FD64CE">
        <w:t>ALL’ART.</w:t>
      </w:r>
      <w:r w:rsidR="00593932">
        <w:t>3, COMMA</w:t>
      </w:r>
      <w:r w:rsidR="006054ED">
        <w:t xml:space="preserve"> </w:t>
      </w:r>
      <w:r w:rsidR="00593932">
        <w:t>2, DEL D.P.C.M</w:t>
      </w:r>
      <w:proofErr w:type="spellStart"/>
      <w:r w:rsidR="00593932">
        <w:t>.</w:t>
      </w:r>
      <w:r>
        <w:t>23.3.20</w:t>
      </w:r>
      <w:proofErr w:type="spellEnd"/>
      <w:r>
        <w:t>12</w:t>
      </w:r>
    </w:p>
    <w:p w:rsidR="00FD64CE" w:rsidRDefault="00FD64CE"/>
    <w:p w:rsidR="00FD64CE" w:rsidRDefault="00FD64CE"/>
    <w:p w:rsidR="00FD64CE" w:rsidRDefault="00FD64CE"/>
    <w:p w:rsidR="00FD64CE" w:rsidRDefault="00593932" w:rsidP="00593932">
      <w:pPr>
        <w:jc w:val="both"/>
      </w:pPr>
      <w:r>
        <w:t>Oggetto: Li</w:t>
      </w:r>
      <w:r w:rsidR="00C91FCF">
        <w:t>m</w:t>
      </w:r>
      <w:r w:rsidR="00FD64CE">
        <w:t>ite massimo retributivo per emolumenti o retribuzioni nell’ambito di lavoro dipe</w:t>
      </w:r>
      <w:r>
        <w:t>n</w:t>
      </w:r>
      <w:r w:rsidR="00FD64CE">
        <w:t>dente o autonomo con pubbliche amministr</w:t>
      </w:r>
      <w:r>
        <w:t>a</w:t>
      </w:r>
      <w:r w:rsidR="00FD64CE">
        <w:t>zioni statali, di cui all’</w:t>
      </w:r>
      <w:r>
        <w:t>a</w:t>
      </w:r>
      <w:r w:rsidR="00FD64CE">
        <w:t>rt. 1, comma</w:t>
      </w:r>
      <w:r>
        <w:t xml:space="preserve"> </w:t>
      </w:r>
      <w:r w:rsidR="00FD64CE">
        <w:t xml:space="preserve">2, del </w:t>
      </w:r>
      <w:proofErr w:type="spellStart"/>
      <w:r w:rsidR="00FD64CE">
        <w:t>D</w:t>
      </w:r>
      <w:r>
        <w:t>.</w:t>
      </w:r>
      <w:r w:rsidR="00FD64CE">
        <w:t>LGS</w:t>
      </w:r>
      <w:proofErr w:type="spellEnd"/>
      <w:r w:rsidR="00FD64CE">
        <w:t xml:space="preserve"> 30.3.2001, n. 165 e </w:t>
      </w:r>
      <w:proofErr w:type="spellStart"/>
      <w:r w:rsidR="00FD64CE">
        <w:t>s.m.i.</w:t>
      </w:r>
      <w:proofErr w:type="spellEnd"/>
    </w:p>
    <w:p w:rsidR="00F83451" w:rsidRDefault="00472ACC" w:rsidP="00720FF0">
      <w:pPr>
        <w:jc w:val="both"/>
      </w:pPr>
      <w:r>
        <w:t xml:space="preserve">Il/La </w:t>
      </w:r>
      <w:proofErr w:type="spellStart"/>
      <w:r w:rsidR="00FD64CE">
        <w:t>sottoscritt…………</w:t>
      </w:r>
      <w:r w:rsidR="00720FF0">
        <w:t>…………</w:t>
      </w:r>
      <w:r w:rsidR="00F836C2">
        <w:t>nato</w:t>
      </w:r>
      <w:proofErr w:type="spellEnd"/>
      <w:r w:rsidR="00F836C2">
        <w:t>/</w:t>
      </w:r>
      <w:proofErr w:type="spellStart"/>
      <w:r w:rsidR="00F836C2">
        <w:t>a</w:t>
      </w:r>
      <w:r w:rsidR="00720FF0">
        <w:t>…………………………</w:t>
      </w:r>
      <w:r w:rsidR="00F836C2">
        <w:t>il</w:t>
      </w:r>
      <w:r w:rsidR="00720FF0">
        <w:t>………………………</w:t>
      </w:r>
      <w:r w:rsidR="00F836C2">
        <w:t>residente</w:t>
      </w:r>
      <w:proofErr w:type="spellEnd"/>
      <w:r w:rsidR="00F836C2">
        <w:t xml:space="preserve"> </w:t>
      </w:r>
      <w:proofErr w:type="spellStart"/>
      <w:r w:rsidR="00F836C2">
        <w:t>in………</w:t>
      </w:r>
      <w:proofErr w:type="spellEnd"/>
      <w:r w:rsidR="00F836C2">
        <w:t>..</w:t>
      </w:r>
      <w:proofErr w:type="spellStart"/>
      <w:r w:rsidR="00720FF0">
        <w:t>………</w:t>
      </w:r>
      <w:proofErr w:type="spellEnd"/>
      <w:r w:rsidR="00720FF0">
        <w:t>..</w:t>
      </w:r>
      <w:proofErr w:type="spellStart"/>
      <w:r w:rsidR="00F836C2">
        <w:t>via……………….codice</w:t>
      </w:r>
      <w:proofErr w:type="spellEnd"/>
      <w:r w:rsidR="00F836C2">
        <w:t xml:space="preserve"> </w:t>
      </w:r>
      <w:proofErr w:type="spellStart"/>
      <w:r w:rsidR="00F836C2">
        <w:t>fiscale…………………………………………………</w:t>
      </w:r>
      <w:proofErr w:type="spellEnd"/>
      <w:r w:rsidR="00F836C2">
        <w:t>.</w:t>
      </w:r>
    </w:p>
    <w:p w:rsidR="00FD64CE" w:rsidRDefault="00F836C2" w:rsidP="00593932">
      <w:pPr>
        <w:jc w:val="both"/>
      </w:pPr>
      <w:r>
        <w:t xml:space="preserve">titolare del seguente </w:t>
      </w:r>
      <w:r w:rsidR="00FD64CE">
        <w:t>rappo</w:t>
      </w:r>
      <w:r w:rsidR="00593932">
        <w:t>r</w:t>
      </w:r>
      <w:r w:rsidR="00FD64CE">
        <w:t>to di lavoro con l’</w:t>
      </w:r>
      <w:r w:rsidR="00593932">
        <w:t>U</w:t>
      </w:r>
      <w:r w:rsidR="00FD64CE">
        <w:t>niversità d</w:t>
      </w:r>
      <w:r w:rsidR="00593932">
        <w:t>e</w:t>
      </w:r>
      <w:r w:rsidR="00FD64CE">
        <w:t>gli</w:t>
      </w:r>
      <w:r w:rsidR="00593932">
        <w:t xml:space="preserve"> </w:t>
      </w:r>
      <w:r w:rsidR="00FD64CE">
        <w:t>studi di L’Aquila</w:t>
      </w:r>
      <w:r>
        <w:t>:</w:t>
      </w:r>
    </w:p>
    <w:p w:rsidR="00F836C2" w:rsidRDefault="00F836C2" w:rsidP="00593932">
      <w:pPr>
        <w:jc w:val="both"/>
      </w:pPr>
      <w:r>
        <w:t>Ο lavoro dipendente con qualifica di:</w:t>
      </w:r>
      <w:proofErr w:type="spellStart"/>
      <w:r>
        <w:t>…………………………………………………………………</w:t>
      </w:r>
      <w:proofErr w:type="spellEnd"/>
    </w:p>
    <w:p w:rsidR="00F836C2" w:rsidRDefault="00F836C2" w:rsidP="00593932">
      <w:pPr>
        <w:jc w:val="both"/>
      </w:pPr>
      <w:r>
        <w:t>Ο lavoro autonomo, giusto incarico conferito con:</w:t>
      </w:r>
      <w:proofErr w:type="spellStart"/>
      <w:r>
        <w:t>…………………………………………</w:t>
      </w:r>
      <w:proofErr w:type="spellEnd"/>
      <w:r>
        <w:t>(*)</w:t>
      </w:r>
    </w:p>
    <w:p w:rsidR="00720FF0" w:rsidRDefault="00F836C2" w:rsidP="00720FF0">
      <w:pPr>
        <w:jc w:val="both"/>
      </w:pPr>
      <w:r>
        <w:t xml:space="preserve">Ο </w:t>
      </w:r>
      <w:r w:rsidR="00472ACC">
        <w:t>e</w:t>
      </w:r>
      <w:r>
        <w:t>ventuale status di pensionato:</w:t>
      </w:r>
    </w:p>
    <w:p w:rsidR="00472ACC" w:rsidRDefault="00F836C2" w:rsidP="00720FF0">
      <w:pPr>
        <w:jc w:val="both"/>
      </w:pPr>
      <w:r>
        <w:t>data di cessazione:</w:t>
      </w:r>
      <w:proofErr w:type="spellStart"/>
      <w:r>
        <w:t>…………………………………</w:t>
      </w:r>
      <w:r w:rsidR="00472ACC">
        <w:t>……</w:t>
      </w:r>
      <w:proofErr w:type="spellEnd"/>
      <w:r w:rsidR="00472ACC">
        <w:t>.</w:t>
      </w:r>
    </w:p>
    <w:p w:rsidR="00472ACC" w:rsidRDefault="00472ACC" w:rsidP="00720FF0">
      <w:pPr>
        <w:jc w:val="both"/>
      </w:pPr>
      <w:r>
        <w:t>motivo cessazione:</w:t>
      </w:r>
      <w:proofErr w:type="spellStart"/>
      <w:r>
        <w:t>………………………………………</w:t>
      </w:r>
      <w:proofErr w:type="spellEnd"/>
      <w:r>
        <w:t>.</w:t>
      </w:r>
    </w:p>
    <w:p w:rsidR="00F836C2" w:rsidRDefault="00472ACC" w:rsidP="00720FF0">
      <w:pPr>
        <w:jc w:val="both"/>
      </w:pPr>
      <w:r>
        <w:t>Importo lordo annuo annuo:</w:t>
      </w:r>
      <w:proofErr w:type="spellStart"/>
      <w:r>
        <w:t>……………………………</w:t>
      </w:r>
      <w:proofErr w:type="spellEnd"/>
      <w:r>
        <w:t>..</w:t>
      </w:r>
    </w:p>
    <w:p w:rsidR="00FD64CE" w:rsidRDefault="00FD64CE"/>
    <w:p w:rsidR="00720FF0" w:rsidRDefault="00FD64CE" w:rsidP="00472ACC">
      <w:pPr>
        <w:jc w:val="center"/>
      </w:pPr>
      <w:r>
        <w:t>Dichiara</w:t>
      </w:r>
    </w:p>
    <w:p w:rsidR="00FD64CE" w:rsidRDefault="00F83451" w:rsidP="0058209D">
      <w:pPr>
        <w:jc w:val="both"/>
      </w:pPr>
      <w:r>
        <w:t>s</w:t>
      </w:r>
      <w:r w:rsidR="00FD64CE">
        <w:t xml:space="preserve">otto la sua personale responsabilità, consapevole delle sanzioni penali </w:t>
      </w:r>
      <w:r w:rsidR="00593932">
        <w:t>p</w:t>
      </w:r>
      <w:r w:rsidR="00FD64CE">
        <w:t xml:space="preserve">reviste dall’art. 76 del D.P.R. n. </w:t>
      </w:r>
      <w:r w:rsidR="00593932">
        <w:t xml:space="preserve">445/2000 </w:t>
      </w:r>
      <w:r w:rsidR="00FD64CE">
        <w:t>a cui anda</w:t>
      </w:r>
      <w:r w:rsidR="00593932">
        <w:t>r</w:t>
      </w:r>
      <w:r w:rsidR="00FD64CE">
        <w:t xml:space="preserve">e incontro in caso </w:t>
      </w:r>
      <w:r w:rsidR="00593932">
        <w:t>d</w:t>
      </w:r>
      <w:r w:rsidR="00FD64CE">
        <w:t>i dichiarazion</w:t>
      </w:r>
      <w:r w:rsidR="00593932">
        <w:t>e</w:t>
      </w:r>
      <w:r w:rsidR="00FD64CE">
        <w:t xml:space="preserve"> mendace, di esser</w:t>
      </w:r>
      <w:r w:rsidR="00593932">
        <w:t>e</w:t>
      </w:r>
      <w:r w:rsidR="00FD64CE">
        <w:t xml:space="preserve"> titolare nel corso dell’anno</w:t>
      </w:r>
      <w:r w:rsidR="0058209D">
        <w:t xml:space="preserve"> 201</w:t>
      </w:r>
      <w:r w:rsidR="00424773">
        <w:t>5</w:t>
      </w:r>
      <w:r w:rsidR="0058209D">
        <w:t xml:space="preserve"> </w:t>
      </w:r>
      <w:r w:rsidR="00FD64CE">
        <w:t>dei seguenti incarichi presso le pubbliche amministrazioni di cui all’</w:t>
      </w:r>
      <w:r w:rsidR="00593932">
        <w:t>a</w:t>
      </w:r>
      <w:r w:rsidR="00FD64CE">
        <w:t xml:space="preserve">rt. 2 del </w:t>
      </w:r>
      <w:proofErr w:type="spellStart"/>
      <w:r w:rsidR="00FD64CE">
        <w:t>D</w:t>
      </w:r>
      <w:r w:rsidR="00593932">
        <w:t>.Lgs</w:t>
      </w:r>
      <w:proofErr w:type="spellEnd"/>
      <w:r w:rsidR="00FD64CE">
        <w:t xml:space="preserve"> 30.3.2001, n. 165 e s.m.i.*</w:t>
      </w:r>
      <w:r w:rsidR="00F836C2">
        <w:t>*</w:t>
      </w:r>
      <w:r w:rsidR="0058209D">
        <w:t>, ai fini e per gli effetti di cui all’art. 23-ter del D.L. n. 201/2011, convertito nella legge n. 214/2011 e dell’art. 13 del D.L. 24 aprile 2014 n. 66, convertito con modificazioni nella Legge 89/2014**</w:t>
      </w:r>
      <w:r w:rsidR="00F836C2">
        <w:t>*</w:t>
      </w:r>
      <w:r w:rsidR="00720FF0">
        <w:t>.</w:t>
      </w:r>
    </w:p>
    <w:p w:rsidR="00593932" w:rsidRDefault="00593932" w:rsidP="009F7DF0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675"/>
      </w:tblGrid>
      <w:tr w:rsidR="00FD64CE" w:rsidTr="0058209D">
        <w:trPr>
          <w:trHeight w:val="848"/>
        </w:trPr>
        <w:tc>
          <w:tcPr>
            <w:tcW w:w="2444" w:type="dxa"/>
          </w:tcPr>
          <w:p w:rsidR="00FD64CE" w:rsidRPr="0058209D" w:rsidRDefault="00FD64CE" w:rsidP="0058209D">
            <w:pPr>
              <w:jc w:val="both"/>
              <w:rPr>
                <w:sz w:val="20"/>
                <w:szCs w:val="20"/>
              </w:rPr>
            </w:pPr>
            <w:r w:rsidRPr="0058209D">
              <w:rPr>
                <w:sz w:val="20"/>
                <w:szCs w:val="20"/>
              </w:rPr>
              <w:t>PUBBLICA AMMINISTRAZIONE</w:t>
            </w:r>
            <w:r w:rsidR="00593932" w:rsidRPr="0058209D">
              <w:rPr>
                <w:sz w:val="20"/>
                <w:szCs w:val="20"/>
              </w:rPr>
              <w:t xml:space="preserve"> </w:t>
            </w:r>
            <w:r w:rsidR="00593932" w:rsidRPr="0058209D">
              <w:rPr>
                <w:sz w:val="16"/>
                <w:szCs w:val="16"/>
              </w:rPr>
              <w:t>(</w:t>
            </w:r>
            <w:r w:rsidR="00593932" w:rsidRPr="0058209D">
              <w:rPr>
                <w:i/>
                <w:sz w:val="16"/>
                <w:szCs w:val="16"/>
              </w:rPr>
              <w:t>indicare la denominazione del’Ente che ha conferito l’incarico</w:t>
            </w:r>
            <w:r w:rsidR="00593932" w:rsidRPr="0058209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44" w:type="dxa"/>
          </w:tcPr>
          <w:p w:rsidR="00FD64CE" w:rsidRPr="0058209D" w:rsidRDefault="00FD64CE">
            <w:pPr>
              <w:rPr>
                <w:sz w:val="20"/>
                <w:szCs w:val="20"/>
              </w:rPr>
            </w:pPr>
            <w:r w:rsidRPr="0058209D">
              <w:rPr>
                <w:sz w:val="20"/>
                <w:szCs w:val="20"/>
              </w:rPr>
              <w:t xml:space="preserve">TIPOLOGIA </w:t>
            </w:r>
            <w:proofErr w:type="spellStart"/>
            <w:r w:rsidRPr="0058209D">
              <w:rPr>
                <w:sz w:val="20"/>
                <w:szCs w:val="20"/>
              </w:rPr>
              <w:t>DI</w:t>
            </w:r>
            <w:proofErr w:type="spellEnd"/>
            <w:r w:rsidRPr="0058209D">
              <w:rPr>
                <w:sz w:val="20"/>
                <w:szCs w:val="20"/>
              </w:rPr>
              <w:t xml:space="preserve"> INCARICO</w:t>
            </w:r>
          </w:p>
        </w:tc>
        <w:tc>
          <w:tcPr>
            <w:tcW w:w="2445" w:type="dxa"/>
          </w:tcPr>
          <w:p w:rsidR="00FD64CE" w:rsidRDefault="00FD64CE">
            <w:pPr>
              <w:rPr>
                <w:sz w:val="20"/>
                <w:szCs w:val="20"/>
              </w:rPr>
            </w:pPr>
            <w:r w:rsidRPr="0058209D">
              <w:rPr>
                <w:sz w:val="20"/>
                <w:szCs w:val="20"/>
              </w:rPr>
              <w:t xml:space="preserve">PERIODO </w:t>
            </w:r>
            <w:proofErr w:type="spellStart"/>
            <w:r w:rsidRPr="0058209D">
              <w:rPr>
                <w:sz w:val="20"/>
                <w:szCs w:val="20"/>
              </w:rPr>
              <w:t>DI</w:t>
            </w:r>
            <w:proofErr w:type="spellEnd"/>
            <w:r w:rsidRPr="0058209D">
              <w:rPr>
                <w:sz w:val="20"/>
                <w:szCs w:val="20"/>
              </w:rPr>
              <w:t xml:space="preserve"> SV</w:t>
            </w:r>
            <w:r w:rsidR="00593932" w:rsidRPr="0058209D">
              <w:rPr>
                <w:sz w:val="20"/>
                <w:szCs w:val="20"/>
              </w:rPr>
              <w:t>O</w:t>
            </w:r>
            <w:r w:rsidRPr="0058209D">
              <w:rPr>
                <w:sz w:val="20"/>
                <w:szCs w:val="20"/>
              </w:rPr>
              <w:t>LGIMENTO</w:t>
            </w:r>
          </w:p>
          <w:p w:rsidR="00D91775" w:rsidRPr="0058209D" w:rsidRDefault="00D91775" w:rsidP="00D9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(indicare la data di inizio e la data </w:t>
            </w:r>
            <w:r w:rsidR="009F7DF0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 xml:space="preserve">fine incarico) </w:t>
            </w:r>
          </w:p>
        </w:tc>
        <w:tc>
          <w:tcPr>
            <w:tcW w:w="2675" w:type="dxa"/>
          </w:tcPr>
          <w:p w:rsidR="00FD64CE" w:rsidRDefault="00FD64CE" w:rsidP="00720FF0">
            <w:pPr>
              <w:rPr>
                <w:sz w:val="20"/>
                <w:szCs w:val="20"/>
              </w:rPr>
            </w:pPr>
            <w:r w:rsidRPr="0058209D">
              <w:rPr>
                <w:sz w:val="20"/>
                <w:szCs w:val="20"/>
              </w:rPr>
              <w:t>COMPENS</w:t>
            </w:r>
            <w:r w:rsidR="00720FF0">
              <w:rPr>
                <w:sz w:val="20"/>
                <w:szCs w:val="20"/>
              </w:rPr>
              <w:t>O</w:t>
            </w:r>
            <w:r w:rsidR="00D91775">
              <w:rPr>
                <w:sz w:val="20"/>
                <w:szCs w:val="20"/>
              </w:rPr>
              <w:t xml:space="preserve"> </w:t>
            </w:r>
            <w:r w:rsidR="009F7DF0">
              <w:rPr>
                <w:sz w:val="20"/>
                <w:szCs w:val="20"/>
              </w:rPr>
              <w:t>***</w:t>
            </w:r>
            <w:r w:rsidR="00F836C2">
              <w:rPr>
                <w:sz w:val="20"/>
                <w:szCs w:val="20"/>
              </w:rPr>
              <w:t>*</w:t>
            </w:r>
          </w:p>
          <w:p w:rsidR="00720FF0" w:rsidRPr="0058209D" w:rsidRDefault="00720FF0" w:rsidP="0072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  <w:tr w:rsidR="00FD64CE" w:rsidTr="0058209D">
        <w:tc>
          <w:tcPr>
            <w:tcW w:w="2444" w:type="dxa"/>
          </w:tcPr>
          <w:p w:rsidR="00FD64CE" w:rsidRDefault="00FD64CE"/>
        </w:tc>
        <w:tc>
          <w:tcPr>
            <w:tcW w:w="2444" w:type="dxa"/>
          </w:tcPr>
          <w:p w:rsidR="00FD64CE" w:rsidRDefault="00FD64CE"/>
        </w:tc>
        <w:tc>
          <w:tcPr>
            <w:tcW w:w="2445" w:type="dxa"/>
          </w:tcPr>
          <w:p w:rsidR="00FD64CE" w:rsidRDefault="00FD64CE"/>
        </w:tc>
        <w:tc>
          <w:tcPr>
            <w:tcW w:w="2675" w:type="dxa"/>
          </w:tcPr>
          <w:p w:rsidR="00FD64CE" w:rsidRDefault="00FD64CE"/>
        </w:tc>
      </w:tr>
    </w:tbl>
    <w:p w:rsidR="00593932" w:rsidRDefault="00593932"/>
    <w:p w:rsidR="00FD64CE" w:rsidRDefault="00FD64CE">
      <w:proofErr w:type="spellStart"/>
      <w:r>
        <w:t>Data………………………</w:t>
      </w:r>
      <w:proofErr w:type="spellEnd"/>
      <w:r>
        <w:t>.</w:t>
      </w:r>
      <w:r w:rsidR="00B34B48">
        <w:tab/>
      </w:r>
      <w:r w:rsidR="00B34B48">
        <w:tab/>
      </w:r>
      <w:r w:rsidR="00B34B48">
        <w:tab/>
      </w:r>
      <w:r w:rsidR="00B34B48">
        <w:tab/>
      </w:r>
      <w:r w:rsidR="00B34B48">
        <w:tab/>
      </w:r>
      <w:r w:rsidR="00B34B48">
        <w:tab/>
        <w:t>(FIRMA)</w:t>
      </w:r>
    </w:p>
    <w:p w:rsidR="009F7DF0" w:rsidRDefault="009F7DF0">
      <w:pPr>
        <w:rPr>
          <w:sz w:val="16"/>
          <w:szCs w:val="16"/>
        </w:rPr>
      </w:pPr>
    </w:p>
    <w:p w:rsidR="009F7DF0" w:rsidRDefault="00F836C2" w:rsidP="006054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La dichiarazione deve  essere resa presso l’Università dell’Aquila solo </w:t>
      </w:r>
      <w:r w:rsidR="006054ED">
        <w:rPr>
          <w:sz w:val="16"/>
          <w:szCs w:val="16"/>
        </w:rPr>
        <w:t>s</w:t>
      </w:r>
      <w:r>
        <w:rPr>
          <w:sz w:val="16"/>
          <w:szCs w:val="16"/>
        </w:rPr>
        <w:t>e l’incarico conferito dall’Università degli studi dell’Aquila è prevalente dal punto di vista economico rispetto agli incarichi conferiti da altre Pubbliche Amministrazioni</w:t>
      </w:r>
    </w:p>
    <w:p w:rsidR="00FD64CE" w:rsidRPr="00593932" w:rsidRDefault="00FD64CE" w:rsidP="00541A5F">
      <w:pPr>
        <w:jc w:val="both"/>
        <w:rPr>
          <w:sz w:val="16"/>
          <w:szCs w:val="16"/>
        </w:rPr>
      </w:pPr>
      <w:r w:rsidRPr="00593932">
        <w:rPr>
          <w:sz w:val="16"/>
          <w:szCs w:val="16"/>
        </w:rPr>
        <w:t>*</w:t>
      </w:r>
      <w:r w:rsidR="00F836C2">
        <w:rPr>
          <w:sz w:val="16"/>
          <w:szCs w:val="16"/>
        </w:rPr>
        <w:t>*</w:t>
      </w:r>
      <w:r w:rsidRPr="00593932">
        <w:rPr>
          <w:sz w:val="16"/>
          <w:szCs w:val="16"/>
        </w:rPr>
        <w:t xml:space="preserve"> Per amministrazioni pubbliche si intendo</w:t>
      </w:r>
      <w:r w:rsidR="00593932">
        <w:rPr>
          <w:sz w:val="16"/>
          <w:szCs w:val="16"/>
        </w:rPr>
        <w:t>no</w:t>
      </w:r>
      <w:r w:rsidRPr="00593932">
        <w:rPr>
          <w:sz w:val="16"/>
          <w:szCs w:val="16"/>
        </w:rPr>
        <w:t xml:space="preserve"> tutte le amministrazioni dello Stato, ivi compr</w:t>
      </w:r>
      <w:r w:rsidR="00593932">
        <w:rPr>
          <w:sz w:val="16"/>
          <w:szCs w:val="16"/>
        </w:rPr>
        <w:t>ese gli</w:t>
      </w:r>
      <w:r w:rsidRPr="00593932">
        <w:rPr>
          <w:sz w:val="16"/>
          <w:szCs w:val="16"/>
        </w:rPr>
        <w:t xml:space="preserve"> istituti e scuole di ogni ordine e grado e le istituzioni educative, le aziende ed amministrazioni dello stato ad ordinamento autonomo, le R</w:t>
      </w:r>
      <w:r w:rsidR="00593932">
        <w:rPr>
          <w:sz w:val="16"/>
          <w:szCs w:val="16"/>
        </w:rPr>
        <w:t>e</w:t>
      </w:r>
      <w:r w:rsidRPr="00593932">
        <w:rPr>
          <w:sz w:val="16"/>
          <w:szCs w:val="16"/>
        </w:rPr>
        <w:t>gioni, le Province, i Comuni, e</w:t>
      </w:r>
      <w:r w:rsidR="00593932">
        <w:rPr>
          <w:sz w:val="16"/>
          <w:szCs w:val="16"/>
        </w:rPr>
        <w:t xml:space="preserve"> </w:t>
      </w:r>
      <w:r w:rsidRPr="00593932">
        <w:rPr>
          <w:sz w:val="16"/>
          <w:szCs w:val="16"/>
        </w:rPr>
        <w:t>l</w:t>
      </w:r>
      <w:r w:rsidR="00593932">
        <w:rPr>
          <w:sz w:val="16"/>
          <w:szCs w:val="16"/>
        </w:rPr>
        <w:t>e</w:t>
      </w:r>
      <w:r w:rsidRPr="00593932">
        <w:rPr>
          <w:sz w:val="16"/>
          <w:szCs w:val="16"/>
        </w:rPr>
        <w:t xml:space="preserve"> Com</w:t>
      </w:r>
      <w:r w:rsidR="00593932">
        <w:rPr>
          <w:sz w:val="16"/>
          <w:szCs w:val="16"/>
        </w:rPr>
        <w:t>u</w:t>
      </w:r>
      <w:r w:rsidRPr="00593932">
        <w:rPr>
          <w:sz w:val="16"/>
          <w:szCs w:val="16"/>
        </w:rPr>
        <w:t>nità Montane e loro Consorzi e associazioni, le istituzioni universitarie</w:t>
      </w:r>
      <w:r w:rsidR="00593932">
        <w:rPr>
          <w:sz w:val="16"/>
          <w:szCs w:val="16"/>
        </w:rPr>
        <w:t>, gli istituti autonomi case po</w:t>
      </w:r>
      <w:r w:rsidRPr="00593932">
        <w:rPr>
          <w:sz w:val="16"/>
          <w:szCs w:val="16"/>
        </w:rPr>
        <w:t>p</w:t>
      </w:r>
      <w:r w:rsidR="00593932">
        <w:rPr>
          <w:sz w:val="16"/>
          <w:szCs w:val="16"/>
        </w:rPr>
        <w:t>o</w:t>
      </w:r>
      <w:r w:rsidRPr="00593932">
        <w:rPr>
          <w:sz w:val="16"/>
          <w:szCs w:val="16"/>
        </w:rPr>
        <w:t>lari, le Camere di Commercio, Ind</w:t>
      </w:r>
      <w:r w:rsidR="00593932">
        <w:rPr>
          <w:sz w:val="16"/>
          <w:szCs w:val="16"/>
        </w:rPr>
        <w:t>u</w:t>
      </w:r>
      <w:r w:rsidRPr="00593932">
        <w:rPr>
          <w:sz w:val="16"/>
          <w:szCs w:val="16"/>
        </w:rPr>
        <w:t>stria, artigianato e agricoltura e loro associazioni, tutti gli enti pubblici non economici nazionali, regionali e</w:t>
      </w:r>
      <w:r w:rsidR="00593932">
        <w:rPr>
          <w:sz w:val="16"/>
          <w:szCs w:val="16"/>
        </w:rPr>
        <w:t xml:space="preserve"> </w:t>
      </w:r>
      <w:r w:rsidRPr="00593932">
        <w:rPr>
          <w:sz w:val="16"/>
          <w:szCs w:val="16"/>
        </w:rPr>
        <w:t>locali, le amministr</w:t>
      </w:r>
      <w:r w:rsidR="00593932">
        <w:rPr>
          <w:sz w:val="16"/>
          <w:szCs w:val="16"/>
        </w:rPr>
        <w:t>a</w:t>
      </w:r>
      <w:r w:rsidRPr="00593932">
        <w:rPr>
          <w:sz w:val="16"/>
          <w:szCs w:val="16"/>
        </w:rPr>
        <w:t>zioni di aziende e gli enti di servizio Sanitar</w:t>
      </w:r>
      <w:r w:rsidR="00593932">
        <w:rPr>
          <w:sz w:val="16"/>
          <w:szCs w:val="16"/>
        </w:rPr>
        <w:t>i</w:t>
      </w:r>
      <w:r w:rsidRPr="00593932">
        <w:rPr>
          <w:sz w:val="16"/>
          <w:szCs w:val="16"/>
        </w:rPr>
        <w:t>o Nazionale, l’A</w:t>
      </w:r>
      <w:r w:rsidR="00593932">
        <w:rPr>
          <w:sz w:val="16"/>
          <w:szCs w:val="16"/>
        </w:rPr>
        <w:t>g</w:t>
      </w:r>
      <w:r w:rsidRPr="00593932">
        <w:rPr>
          <w:sz w:val="16"/>
          <w:szCs w:val="16"/>
        </w:rPr>
        <w:t>enzia per la rappre</w:t>
      </w:r>
      <w:r w:rsidR="00593932">
        <w:rPr>
          <w:sz w:val="16"/>
          <w:szCs w:val="16"/>
        </w:rPr>
        <w:t>sent</w:t>
      </w:r>
      <w:r w:rsidRPr="00593932">
        <w:rPr>
          <w:sz w:val="16"/>
          <w:szCs w:val="16"/>
        </w:rPr>
        <w:t>anza neg</w:t>
      </w:r>
      <w:r w:rsidR="00593932">
        <w:rPr>
          <w:sz w:val="16"/>
          <w:szCs w:val="16"/>
        </w:rPr>
        <w:t>o</w:t>
      </w:r>
      <w:r w:rsidRPr="00593932">
        <w:rPr>
          <w:sz w:val="16"/>
          <w:szCs w:val="16"/>
        </w:rPr>
        <w:t>ziale della pubb</w:t>
      </w:r>
      <w:r w:rsidR="00593932">
        <w:rPr>
          <w:sz w:val="16"/>
          <w:szCs w:val="16"/>
        </w:rPr>
        <w:t>liche amministrazioni</w:t>
      </w:r>
      <w:r w:rsidRPr="00593932">
        <w:rPr>
          <w:sz w:val="16"/>
          <w:szCs w:val="16"/>
        </w:rPr>
        <w:t xml:space="preserve"> (</w:t>
      </w:r>
      <w:r w:rsidR="00593932">
        <w:rPr>
          <w:sz w:val="16"/>
          <w:szCs w:val="16"/>
        </w:rPr>
        <w:t>ARAN</w:t>
      </w:r>
      <w:r w:rsidRPr="00593932">
        <w:rPr>
          <w:sz w:val="16"/>
          <w:szCs w:val="16"/>
        </w:rPr>
        <w:t>) e le Agenzie d</w:t>
      </w:r>
      <w:r w:rsidR="00593932">
        <w:rPr>
          <w:sz w:val="16"/>
          <w:szCs w:val="16"/>
        </w:rPr>
        <w:t>i</w:t>
      </w:r>
      <w:r w:rsidRPr="00593932">
        <w:rPr>
          <w:sz w:val="16"/>
          <w:szCs w:val="16"/>
        </w:rPr>
        <w:t xml:space="preserve"> cui</w:t>
      </w:r>
      <w:r w:rsidR="00593932">
        <w:rPr>
          <w:sz w:val="16"/>
          <w:szCs w:val="16"/>
        </w:rPr>
        <w:t xml:space="preserve"> </w:t>
      </w:r>
      <w:r w:rsidRPr="00593932">
        <w:rPr>
          <w:sz w:val="16"/>
          <w:szCs w:val="16"/>
        </w:rPr>
        <w:t>al decreto legislativo 30 luglio 1999, n,. 300. Fino all</w:t>
      </w:r>
      <w:r w:rsidR="00593932">
        <w:rPr>
          <w:sz w:val="16"/>
          <w:szCs w:val="16"/>
        </w:rPr>
        <w:t>a</w:t>
      </w:r>
      <w:r w:rsidRPr="00593932">
        <w:rPr>
          <w:sz w:val="16"/>
          <w:szCs w:val="16"/>
        </w:rPr>
        <w:t xml:space="preserve"> rev</w:t>
      </w:r>
      <w:r w:rsidR="00593932">
        <w:rPr>
          <w:sz w:val="16"/>
          <w:szCs w:val="16"/>
        </w:rPr>
        <w:t>i</w:t>
      </w:r>
      <w:r w:rsidRPr="00593932">
        <w:rPr>
          <w:sz w:val="16"/>
          <w:szCs w:val="16"/>
        </w:rPr>
        <w:t>sione organica del</w:t>
      </w:r>
      <w:r w:rsidR="00593932">
        <w:rPr>
          <w:sz w:val="16"/>
          <w:szCs w:val="16"/>
        </w:rPr>
        <w:t>l</w:t>
      </w:r>
      <w:r w:rsidRPr="00593932">
        <w:rPr>
          <w:sz w:val="16"/>
          <w:szCs w:val="16"/>
        </w:rPr>
        <w:t>e discipline di settore, le disposizioni di cui al pr</w:t>
      </w:r>
      <w:r w:rsidR="00593932">
        <w:rPr>
          <w:sz w:val="16"/>
          <w:szCs w:val="16"/>
        </w:rPr>
        <w:t>esente</w:t>
      </w:r>
      <w:r w:rsidRPr="00593932">
        <w:rPr>
          <w:sz w:val="16"/>
          <w:szCs w:val="16"/>
        </w:rPr>
        <w:t xml:space="preserve"> decreto continuano ad applicarsi anche al COMI.</w:t>
      </w:r>
    </w:p>
    <w:p w:rsidR="00FD64CE" w:rsidRDefault="0058209D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="00F836C2">
        <w:rPr>
          <w:sz w:val="16"/>
          <w:szCs w:val="16"/>
        </w:rPr>
        <w:t>*</w:t>
      </w:r>
      <w:r>
        <w:rPr>
          <w:sz w:val="16"/>
          <w:szCs w:val="16"/>
        </w:rPr>
        <w:t xml:space="preserve"> art. 13 del D.L. 24 aprile 2016 n. 66 convertito nella legge 89/2014</w:t>
      </w:r>
    </w:p>
    <w:p w:rsidR="0058209D" w:rsidRDefault="0058209D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decorrere dal 1 maggio 2014 il limite massimo retributivo riferito al primo presidente della Corte di Cassazione previsto dagli art. 23-bis e 23-ter del D.L. 201/2011 n. 201 convertito con modificazioni nella legge 214/2011 e </w:t>
      </w:r>
      <w:proofErr w:type="spellStart"/>
      <w:r>
        <w:rPr>
          <w:sz w:val="16"/>
          <w:szCs w:val="16"/>
        </w:rPr>
        <w:t>ss.mm.ii.</w:t>
      </w:r>
      <w:proofErr w:type="spellEnd"/>
      <w:r>
        <w:rPr>
          <w:sz w:val="16"/>
          <w:szCs w:val="16"/>
        </w:rPr>
        <w:t xml:space="preserve"> è fissato in euro 240.000 annui al lordo dei contributi previdenziali ed assistenziali e degli oneri fiscali a carico del dipendente .</w:t>
      </w:r>
    </w:p>
    <w:p w:rsidR="009F7DF0" w:rsidRPr="00595635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  <w:r w:rsidRPr="00595635">
        <w:rPr>
          <w:sz w:val="16"/>
          <w:szCs w:val="16"/>
        </w:rPr>
        <w:t>***</w:t>
      </w:r>
      <w:r w:rsidR="00F836C2">
        <w:rPr>
          <w:sz w:val="16"/>
          <w:szCs w:val="16"/>
        </w:rPr>
        <w:t>*</w:t>
      </w:r>
      <w:r w:rsidR="004F7DF1" w:rsidRPr="00595635">
        <w:rPr>
          <w:sz w:val="16"/>
          <w:szCs w:val="16"/>
        </w:rPr>
        <w:t>Art. 3 comma 2 del D.L. 201/2011 sono computate in modo cumulativo le somme erogate all’interessato a carico della medesima o più Amministrazioni, anche nel caso di pluralità di incarichi conferiti da una stessa amministrazione nel corso dell’anno”</w:t>
      </w:r>
      <w:r w:rsidRPr="00595635">
        <w:rPr>
          <w:sz w:val="16"/>
          <w:szCs w:val="16"/>
        </w:rPr>
        <w:t>.</w:t>
      </w:r>
      <w:r w:rsidR="004F7DF1" w:rsidRPr="00595635">
        <w:rPr>
          <w:sz w:val="16"/>
          <w:szCs w:val="16"/>
        </w:rPr>
        <w:t xml:space="preserve"> </w:t>
      </w: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p w:rsidR="009F7DF0" w:rsidRDefault="009F7DF0" w:rsidP="00D91775">
      <w:pPr>
        <w:pBdr>
          <w:bottom w:val="dotted" w:sz="24" w:space="3" w:color="auto"/>
        </w:pBdr>
        <w:jc w:val="both"/>
        <w:rPr>
          <w:sz w:val="16"/>
          <w:szCs w:val="16"/>
        </w:rPr>
      </w:pPr>
    </w:p>
    <w:sectPr w:rsidR="009F7DF0" w:rsidSect="007F75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A5" w:rsidRDefault="00A938A5" w:rsidP="00BD71BC">
      <w:r>
        <w:separator/>
      </w:r>
    </w:p>
  </w:endnote>
  <w:endnote w:type="continuationSeparator" w:id="0">
    <w:p w:rsidR="00A938A5" w:rsidRDefault="00A938A5" w:rsidP="00BD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A5" w:rsidRDefault="00A938A5" w:rsidP="00BD71BC">
      <w:r>
        <w:separator/>
      </w:r>
    </w:p>
  </w:footnote>
  <w:footnote w:type="continuationSeparator" w:id="0">
    <w:p w:rsidR="00A938A5" w:rsidRDefault="00A938A5" w:rsidP="00BD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BC" w:rsidRDefault="00BD71BC">
    <w:pPr>
      <w:pStyle w:val="Intestazione"/>
    </w:pPr>
    <w:r>
      <w:t>All.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24A"/>
    <w:multiLevelType w:val="hybridMultilevel"/>
    <w:tmpl w:val="E26E36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45030"/>
    <w:multiLevelType w:val="hybridMultilevel"/>
    <w:tmpl w:val="502AB92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CE"/>
    <w:rsid w:val="0015785F"/>
    <w:rsid w:val="002B279F"/>
    <w:rsid w:val="003E0A35"/>
    <w:rsid w:val="00424773"/>
    <w:rsid w:val="00446D5E"/>
    <w:rsid w:val="004545AC"/>
    <w:rsid w:val="00472ACC"/>
    <w:rsid w:val="004F7DF1"/>
    <w:rsid w:val="00541A5F"/>
    <w:rsid w:val="0058209D"/>
    <w:rsid w:val="00593932"/>
    <w:rsid w:val="00595635"/>
    <w:rsid w:val="006054ED"/>
    <w:rsid w:val="00720FF0"/>
    <w:rsid w:val="007F7519"/>
    <w:rsid w:val="009F7DF0"/>
    <w:rsid w:val="00A938A5"/>
    <w:rsid w:val="00B34B48"/>
    <w:rsid w:val="00BD71BC"/>
    <w:rsid w:val="00C91FCF"/>
    <w:rsid w:val="00D07389"/>
    <w:rsid w:val="00D91775"/>
    <w:rsid w:val="00F83451"/>
    <w:rsid w:val="00F836C2"/>
    <w:rsid w:val="00F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75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34B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D7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71BC"/>
    <w:rPr>
      <w:sz w:val="24"/>
      <w:szCs w:val="24"/>
    </w:rPr>
  </w:style>
  <w:style w:type="paragraph" w:styleId="Pidipagina">
    <w:name w:val="footer"/>
    <w:basedOn w:val="Normale"/>
    <w:link w:val="PidipaginaCarattere"/>
    <w:rsid w:val="00BD7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71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8</cp:revision>
  <cp:lastPrinted>2015-05-04T07:14:00Z</cp:lastPrinted>
  <dcterms:created xsi:type="dcterms:W3CDTF">2016-06-21T07:42:00Z</dcterms:created>
  <dcterms:modified xsi:type="dcterms:W3CDTF">2016-06-21T14:26:00Z</dcterms:modified>
</cp:coreProperties>
</file>